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1139AF" w14:textId="77777777" w:rsidR="006B3C93" w:rsidRPr="007A5B23" w:rsidRDefault="006B3C93" w:rsidP="007A5B23">
      <w:pPr>
        <w:pStyle w:val="Heading1"/>
      </w:pPr>
      <w:r w:rsidRPr="007A5B23">
        <w:t>Google Search Ad Writing Prompt</w:t>
      </w:r>
    </w:p>
    <w:p w14:paraId="7E26AEC5" w14:textId="77777777" w:rsidR="007A5B23" w:rsidRDefault="007A5B23" w:rsidP="006B3C93">
      <w:pPr>
        <w:rPr>
          <w:rFonts w:ascii="Calibri Light" w:eastAsia="Avenir" w:hAnsi="Calibri Light" w:cs="Calibri Light"/>
        </w:rPr>
      </w:pPr>
    </w:p>
    <w:p w14:paraId="18DEFB71" w14:textId="64FAA206" w:rsidR="006B3C93" w:rsidRPr="007A5B23" w:rsidRDefault="007A5B23" w:rsidP="00053171">
      <w:pPr>
        <w:pStyle w:val="Heading2"/>
      </w:pPr>
      <w:r w:rsidRPr="007A5B23">
        <w:t>Instructions</w:t>
      </w:r>
    </w:p>
    <w:p w14:paraId="7467446B" w14:textId="39ED7051" w:rsidR="007A5B23" w:rsidRDefault="007A5B23">
      <w:pPr>
        <w:pStyle w:val="ListParagraph"/>
        <w:numPr>
          <w:ilvl w:val="0"/>
          <w:numId w:val="1"/>
        </w:numPr>
        <w:rPr>
          <w:rFonts w:ascii="Calibri Light" w:eastAsia="Avenir" w:hAnsi="Calibri Light" w:cs="Calibri Light"/>
        </w:rPr>
      </w:pPr>
      <w:r w:rsidRPr="007A5B23">
        <w:rPr>
          <w:rFonts w:ascii="Calibri Light" w:eastAsia="Avenir" w:hAnsi="Calibri Light" w:cs="Calibri Light"/>
        </w:rPr>
        <w:t xml:space="preserve">Complete the bracketed fields </w:t>
      </w:r>
      <w:proofErr w:type="gramStart"/>
      <w:r w:rsidRPr="007A5B23">
        <w:rPr>
          <w:rFonts w:ascii="Calibri Light" w:eastAsia="Avenir" w:hAnsi="Calibri Light" w:cs="Calibri Light"/>
        </w:rPr>
        <w:t>[  ]</w:t>
      </w:r>
      <w:proofErr w:type="gramEnd"/>
      <w:r w:rsidRPr="007A5B23">
        <w:rPr>
          <w:rFonts w:ascii="Calibri Light" w:eastAsia="Avenir" w:hAnsi="Calibri Light" w:cs="Calibri Light"/>
        </w:rPr>
        <w:t xml:space="preserve"> with your information </w:t>
      </w:r>
      <w:r w:rsidRPr="007A5B23">
        <w:rPr>
          <w:rFonts w:ascii="Calibri Light" w:eastAsia="Avenir" w:hAnsi="Calibri Light" w:cs="Calibri Light"/>
          <w:b/>
          <w:bCs/>
        </w:rPr>
        <w:t>BEFORE</w:t>
      </w:r>
      <w:r w:rsidRPr="007A5B23">
        <w:rPr>
          <w:rFonts w:ascii="Calibri Light" w:eastAsia="Avenir" w:hAnsi="Calibri Light" w:cs="Calibri Light"/>
        </w:rPr>
        <w:t xml:space="preserve"> pasting the prompt into your AI tool of choice. </w:t>
      </w:r>
    </w:p>
    <w:p w14:paraId="33B099CF" w14:textId="12895C95" w:rsidR="007A5B23" w:rsidRDefault="007A5B23">
      <w:pPr>
        <w:pStyle w:val="ListParagraph"/>
        <w:numPr>
          <w:ilvl w:val="0"/>
          <w:numId w:val="1"/>
        </w:numPr>
        <w:rPr>
          <w:rFonts w:ascii="Calibri Light" w:eastAsia="Avenir" w:hAnsi="Calibri Light" w:cs="Calibri Light"/>
        </w:rPr>
      </w:pPr>
      <w:r>
        <w:rPr>
          <w:rFonts w:ascii="Calibri Light" w:eastAsia="Avenir" w:hAnsi="Calibri Light" w:cs="Calibri Light"/>
        </w:rPr>
        <w:t xml:space="preserve">Review the headline and description length requirements. You can modify this </w:t>
      </w:r>
      <w:r w:rsidR="00710D58">
        <w:rPr>
          <w:rFonts w:ascii="Calibri Light" w:eastAsia="Avenir" w:hAnsi="Calibri Light" w:cs="Calibri Light"/>
        </w:rPr>
        <w:t xml:space="preserve">prompt </w:t>
      </w:r>
      <w:r>
        <w:rPr>
          <w:rFonts w:ascii="Calibri Light" w:eastAsia="Avenir" w:hAnsi="Calibri Light" w:cs="Calibri Light"/>
        </w:rPr>
        <w:t xml:space="preserve">for other PPC platforms, such as LinkedIn, Facebook, Reddit, etc. </w:t>
      </w:r>
    </w:p>
    <w:p w14:paraId="51FD1D6E" w14:textId="545DEB7E" w:rsidR="009C1F21" w:rsidRDefault="009C1F21">
      <w:pPr>
        <w:pStyle w:val="ListParagraph"/>
        <w:numPr>
          <w:ilvl w:val="0"/>
          <w:numId w:val="1"/>
        </w:numPr>
        <w:rPr>
          <w:rFonts w:ascii="Calibri Light" w:eastAsia="Avenir" w:hAnsi="Calibri Light" w:cs="Calibri Light"/>
        </w:rPr>
      </w:pPr>
      <w:r>
        <w:rPr>
          <w:rFonts w:ascii="Calibri Light" w:eastAsia="Avenir" w:hAnsi="Calibri Light" w:cs="Calibri Light"/>
        </w:rPr>
        <w:t xml:space="preserve">Research and identify your </w:t>
      </w:r>
      <w:r w:rsidRPr="009C1F21">
        <w:rPr>
          <w:rFonts w:ascii="Calibri Light" w:eastAsia="Avenir" w:hAnsi="Calibri Light" w:cs="Calibri Light"/>
          <w:b/>
          <w:bCs/>
        </w:rPr>
        <w:t>primary</w:t>
      </w:r>
      <w:r>
        <w:rPr>
          <w:rFonts w:ascii="Calibri Light" w:eastAsia="Avenir" w:hAnsi="Calibri Light" w:cs="Calibri Light"/>
        </w:rPr>
        <w:t xml:space="preserve"> keywords using a keyword research tool like </w:t>
      </w:r>
      <w:hyperlink r:id="rId7" w:history="1">
        <w:proofErr w:type="spellStart"/>
        <w:r w:rsidRPr="00661508">
          <w:rPr>
            <w:rStyle w:val="Hyperlink"/>
            <w:rFonts w:ascii="Calibri Light" w:eastAsia="Avenir" w:hAnsi="Calibri Light" w:cs="Calibri Light"/>
          </w:rPr>
          <w:t>Semrush</w:t>
        </w:r>
        <w:proofErr w:type="spellEnd"/>
      </w:hyperlink>
      <w:r>
        <w:rPr>
          <w:rFonts w:ascii="Calibri Light" w:eastAsia="Avenir" w:hAnsi="Calibri Light" w:cs="Calibri Light"/>
        </w:rPr>
        <w:t xml:space="preserve">, </w:t>
      </w:r>
      <w:hyperlink r:id="rId8" w:history="1">
        <w:proofErr w:type="spellStart"/>
        <w:r w:rsidR="004D08C1">
          <w:rPr>
            <w:rStyle w:val="Hyperlink"/>
            <w:rFonts w:ascii="Calibri Light" w:eastAsia="Avenir" w:hAnsi="Calibri Light" w:cs="Calibri Light"/>
          </w:rPr>
          <w:t>WordStream</w:t>
        </w:r>
        <w:proofErr w:type="spellEnd"/>
      </w:hyperlink>
      <w:r>
        <w:rPr>
          <w:rFonts w:ascii="Calibri Light" w:eastAsia="Avenir" w:hAnsi="Calibri Light" w:cs="Calibri Light"/>
        </w:rPr>
        <w:t xml:space="preserve">, </w:t>
      </w:r>
      <w:hyperlink r:id="rId9" w:history="1">
        <w:proofErr w:type="spellStart"/>
        <w:r w:rsidR="004D08C1">
          <w:rPr>
            <w:rStyle w:val="Hyperlink"/>
            <w:rFonts w:ascii="Calibri Light" w:eastAsia="Avenir" w:hAnsi="Calibri Light" w:cs="Calibri Light"/>
          </w:rPr>
          <w:t>SpyFu</w:t>
        </w:r>
        <w:proofErr w:type="spellEnd"/>
      </w:hyperlink>
      <w:r w:rsidR="004D08C1">
        <w:rPr>
          <w:rFonts w:ascii="Calibri Light" w:eastAsia="Avenir" w:hAnsi="Calibri Light" w:cs="Calibri Light"/>
        </w:rPr>
        <w:t xml:space="preserve">, </w:t>
      </w:r>
      <w:hyperlink r:id="rId10" w:history="1">
        <w:r w:rsidRPr="004D08C1">
          <w:rPr>
            <w:rStyle w:val="Hyperlink"/>
            <w:rFonts w:ascii="Calibri Light" w:eastAsia="Avenir" w:hAnsi="Calibri Light" w:cs="Calibri Light"/>
          </w:rPr>
          <w:t>Moz</w:t>
        </w:r>
      </w:hyperlink>
      <w:r>
        <w:rPr>
          <w:rFonts w:ascii="Calibri Light" w:eastAsia="Avenir" w:hAnsi="Calibri Light" w:cs="Calibri Light"/>
        </w:rPr>
        <w:t xml:space="preserve">, </w:t>
      </w:r>
      <w:hyperlink r:id="rId11" w:history="1">
        <w:proofErr w:type="spellStart"/>
        <w:r w:rsidRPr="00F92048">
          <w:rPr>
            <w:rStyle w:val="Hyperlink"/>
            <w:rFonts w:ascii="Calibri Light" w:eastAsia="Avenir" w:hAnsi="Calibri Light" w:cs="Calibri Light"/>
          </w:rPr>
          <w:t>Ahrefs</w:t>
        </w:r>
        <w:proofErr w:type="spellEnd"/>
      </w:hyperlink>
      <w:r>
        <w:rPr>
          <w:rFonts w:ascii="Calibri Light" w:eastAsia="Avenir" w:hAnsi="Calibri Light" w:cs="Calibri Light"/>
        </w:rPr>
        <w:t xml:space="preserve">, or </w:t>
      </w:r>
      <w:hyperlink r:id="rId12" w:history="1">
        <w:r w:rsidR="00661508" w:rsidRPr="00661508">
          <w:rPr>
            <w:rStyle w:val="Hyperlink"/>
            <w:rFonts w:ascii="Calibri Light" w:eastAsia="Avenir" w:hAnsi="Calibri Light" w:cs="Calibri Light"/>
          </w:rPr>
          <w:t>Ubersuggest</w:t>
        </w:r>
      </w:hyperlink>
      <w:r>
        <w:rPr>
          <w:rFonts w:ascii="Calibri Light" w:eastAsia="Avenir" w:hAnsi="Calibri Light" w:cs="Calibri Light"/>
        </w:rPr>
        <w:t xml:space="preserve">. </w:t>
      </w:r>
    </w:p>
    <w:p w14:paraId="751C57D1" w14:textId="16D04CF4" w:rsidR="007A5B23" w:rsidRPr="007A5B23" w:rsidRDefault="007A5B23">
      <w:pPr>
        <w:pStyle w:val="ListParagraph"/>
        <w:numPr>
          <w:ilvl w:val="0"/>
          <w:numId w:val="1"/>
        </w:numPr>
        <w:rPr>
          <w:rFonts w:ascii="Calibri Light" w:eastAsia="Avenir" w:hAnsi="Calibri Light" w:cs="Calibri Light"/>
        </w:rPr>
      </w:pPr>
      <w:r>
        <w:rPr>
          <w:rFonts w:ascii="Calibri Light" w:eastAsia="Avenir" w:hAnsi="Calibri Light" w:cs="Calibri Light"/>
        </w:rPr>
        <w:t xml:space="preserve">Copy/Paste the full prompt (multiple pages) into your AI writing tool. </w:t>
      </w:r>
    </w:p>
    <w:p w14:paraId="37509647" w14:textId="77777777" w:rsidR="007A5B23" w:rsidRPr="000C2892" w:rsidRDefault="007A5B23" w:rsidP="006B3C93">
      <w:pPr>
        <w:rPr>
          <w:rFonts w:ascii="Calibri Light" w:eastAsia="Avenir" w:hAnsi="Calibri Light" w:cs="Calibri Light"/>
        </w:rPr>
      </w:pPr>
    </w:p>
    <w:p w14:paraId="3D60E41C" w14:textId="77777777" w:rsidR="006B3C93" w:rsidRPr="00053171" w:rsidRDefault="006B3C93" w:rsidP="00053171">
      <w:pPr>
        <w:pStyle w:val="Heading2"/>
      </w:pPr>
      <w:r w:rsidRPr="00053171">
        <w:t>Prompt</w:t>
      </w:r>
    </w:p>
    <w:p w14:paraId="1DAFE3C9" w14:textId="15130AF4"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Act as an expert PPC strategist and Google Search Ads copywriter.</w:t>
      </w:r>
      <w:r w:rsidR="007A5B23">
        <w:rPr>
          <w:rFonts w:ascii="Calibri Light" w:eastAsia="Avenir" w:hAnsi="Calibri Light" w:cs="Calibri Light"/>
        </w:rPr>
        <w:t xml:space="preserve"> </w:t>
      </w:r>
      <w:r w:rsidRPr="000C2892">
        <w:rPr>
          <w:rFonts w:ascii="Calibri Light" w:eastAsia="Avenir" w:hAnsi="Calibri Light" w:cs="Calibri Light"/>
        </w:rPr>
        <w:t>Create a Google Search ad campaign for the business, service, audience, and landing page information I provide below.</w:t>
      </w:r>
      <w:r w:rsidR="007A5B23">
        <w:rPr>
          <w:rFonts w:ascii="Calibri Light" w:eastAsia="Avenir" w:hAnsi="Calibri Light" w:cs="Calibri Light"/>
        </w:rPr>
        <w:t xml:space="preserve"> </w:t>
      </w:r>
      <w:proofErr w:type="gramStart"/>
      <w:r w:rsidRPr="000C2892">
        <w:rPr>
          <w:rFonts w:ascii="Calibri Light" w:eastAsia="Avenir" w:hAnsi="Calibri Light" w:cs="Calibri Light"/>
        </w:rPr>
        <w:t>Your</w:t>
      </w:r>
      <w:proofErr w:type="gramEnd"/>
      <w:r w:rsidRPr="000C2892">
        <w:rPr>
          <w:rFonts w:ascii="Calibri Light" w:eastAsia="Avenir" w:hAnsi="Calibri Light" w:cs="Calibri Light"/>
        </w:rPr>
        <w:t xml:space="preserve"> goal is not simply to generate clicks. Write ads designed to attract the right searcher, discourage poor-fit clicks, and drive qualified conversions.</w:t>
      </w:r>
    </w:p>
    <w:p w14:paraId="7FC254BB" w14:textId="77777777" w:rsidR="006B3C93" w:rsidRPr="000C2892" w:rsidRDefault="006B3C93" w:rsidP="006B3C93">
      <w:pPr>
        <w:rPr>
          <w:rFonts w:ascii="Calibri Light" w:eastAsia="Avenir" w:hAnsi="Calibri Light" w:cs="Calibri Light"/>
        </w:rPr>
      </w:pPr>
    </w:p>
    <w:p w14:paraId="03A61031" w14:textId="3583DF0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CAMPAIGN INFORMATION</w:t>
      </w:r>
    </w:p>
    <w:p w14:paraId="7170778B" w14:textId="1F0FEACF"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Business/Organization:</w:t>
      </w:r>
      <w:r w:rsidR="00053171">
        <w:rPr>
          <w:rFonts w:ascii="Calibri Light" w:eastAsia="Avenir" w:hAnsi="Calibri Light" w:cs="Calibri Light"/>
        </w:rPr>
        <w:t xml:space="preserve"> </w:t>
      </w:r>
      <w:r w:rsidRPr="000C2892">
        <w:rPr>
          <w:rFonts w:ascii="Calibri Light" w:eastAsia="Avenir" w:hAnsi="Calibri Light" w:cs="Calibri Light"/>
        </w:rPr>
        <w:t>[INSERT]</w:t>
      </w:r>
    </w:p>
    <w:p w14:paraId="69D6AAD7" w14:textId="40AFC3D1"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Product or Service:</w:t>
      </w:r>
      <w:r w:rsidR="00053171">
        <w:rPr>
          <w:rFonts w:ascii="Calibri Light" w:eastAsia="Avenir" w:hAnsi="Calibri Light" w:cs="Calibri Light"/>
        </w:rPr>
        <w:t xml:space="preserve"> </w:t>
      </w:r>
      <w:r w:rsidRPr="000C2892">
        <w:rPr>
          <w:rFonts w:ascii="Calibri Light" w:eastAsia="Avenir" w:hAnsi="Calibri Light" w:cs="Calibri Light"/>
        </w:rPr>
        <w:t>[INSERT]</w:t>
      </w:r>
    </w:p>
    <w:p w14:paraId="209EE92D" w14:textId="31F800BE"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Target Audience:</w:t>
      </w:r>
      <w:r w:rsidR="00053171">
        <w:rPr>
          <w:rFonts w:ascii="Calibri Light" w:eastAsia="Avenir" w:hAnsi="Calibri Light" w:cs="Calibri Light"/>
        </w:rPr>
        <w:t xml:space="preserve"> </w:t>
      </w:r>
      <w:r w:rsidRPr="000C2892">
        <w:rPr>
          <w:rFonts w:ascii="Calibri Light" w:eastAsia="Avenir" w:hAnsi="Calibri Light" w:cs="Calibri Light"/>
        </w:rPr>
        <w:t>[INSERT]</w:t>
      </w:r>
    </w:p>
    <w:p w14:paraId="5621B059" w14:textId="12414E5F"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Audience Problem or Need:</w:t>
      </w:r>
      <w:r w:rsidR="00053171">
        <w:rPr>
          <w:rFonts w:ascii="Calibri Light" w:eastAsia="Avenir" w:hAnsi="Calibri Light" w:cs="Calibri Light"/>
        </w:rPr>
        <w:t xml:space="preserve"> </w:t>
      </w:r>
      <w:r w:rsidRPr="000C2892">
        <w:rPr>
          <w:rFonts w:ascii="Calibri Light" w:eastAsia="Avenir" w:hAnsi="Calibri Light" w:cs="Calibri Light"/>
        </w:rPr>
        <w:t>[INSERT]</w:t>
      </w:r>
    </w:p>
    <w:p w14:paraId="02D9D25E" w14:textId="6E6841B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Primary Offer:</w:t>
      </w:r>
      <w:r w:rsidR="00053171">
        <w:rPr>
          <w:rFonts w:ascii="Calibri Light" w:eastAsia="Avenir" w:hAnsi="Calibri Light" w:cs="Calibri Light"/>
        </w:rPr>
        <w:t xml:space="preserve"> </w:t>
      </w:r>
      <w:r w:rsidRPr="000C2892">
        <w:rPr>
          <w:rFonts w:ascii="Calibri Light" w:eastAsia="Avenir" w:hAnsi="Calibri Light" w:cs="Calibri Light"/>
        </w:rPr>
        <w:t>[INSERT]</w:t>
      </w:r>
    </w:p>
    <w:p w14:paraId="707DEA25" w14:textId="30ADF3F4"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Reason to Believe / Differentiator:</w:t>
      </w:r>
      <w:r w:rsidR="00053171">
        <w:rPr>
          <w:rFonts w:ascii="Calibri Light" w:eastAsia="Avenir" w:hAnsi="Calibri Light" w:cs="Calibri Light"/>
        </w:rPr>
        <w:t xml:space="preserve"> </w:t>
      </w:r>
      <w:r w:rsidRPr="000C2892">
        <w:rPr>
          <w:rFonts w:ascii="Calibri Light" w:eastAsia="Avenir" w:hAnsi="Calibri Light" w:cs="Calibri Light"/>
        </w:rPr>
        <w:t>[INSERT]</w:t>
      </w:r>
    </w:p>
    <w:p w14:paraId="118756CF" w14:textId="1C74B5D4"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xml:space="preserve">Primary Conversion </w:t>
      </w:r>
      <w:proofErr w:type="gramStart"/>
      <w:r w:rsidRPr="000C2892">
        <w:rPr>
          <w:rFonts w:ascii="Calibri Light" w:eastAsia="Avenir" w:hAnsi="Calibri Light" w:cs="Calibri Light"/>
        </w:rPr>
        <w:t>Action:[</w:t>
      </w:r>
      <w:proofErr w:type="gramEnd"/>
      <w:r w:rsidR="00053171">
        <w:rPr>
          <w:rFonts w:ascii="Calibri Light" w:eastAsia="Avenir" w:hAnsi="Calibri Light" w:cs="Calibri Light"/>
        </w:rPr>
        <w:t xml:space="preserve"> </w:t>
      </w:r>
      <w:r w:rsidRPr="000C2892">
        <w:rPr>
          <w:rFonts w:ascii="Calibri Light" w:eastAsia="Avenir" w:hAnsi="Calibri Light" w:cs="Calibri Light"/>
        </w:rPr>
        <w:t>INSERT]</w:t>
      </w:r>
    </w:p>
    <w:p w14:paraId="2691FAA0" w14:textId="447045DB"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Landing Page:</w:t>
      </w:r>
      <w:r w:rsidR="00053171">
        <w:rPr>
          <w:rFonts w:ascii="Calibri Light" w:eastAsia="Avenir" w:hAnsi="Calibri Light" w:cs="Calibri Light"/>
        </w:rPr>
        <w:t xml:space="preserve"> </w:t>
      </w:r>
      <w:r w:rsidRPr="000C2892">
        <w:rPr>
          <w:rFonts w:ascii="Calibri Light" w:eastAsia="Avenir" w:hAnsi="Calibri Light" w:cs="Calibri Light"/>
        </w:rPr>
        <w:t>[INSERT URL OR PASTE LANDING PAGE COPY]</w:t>
      </w:r>
    </w:p>
    <w:p w14:paraId="2763E448" w14:textId="2234B31C"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Primary Keywords:</w:t>
      </w:r>
      <w:r w:rsidR="00053171">
        <w:rPr>
          <w:rFonts w:ascii="Calibri Light" w:eastAsia="Avenir" w:hAnsi="Calibri Light" w:cs="Calibri Light"/>
        </w:rPr>
        <w:t xml:space="preserve"> </w:t>
      </w:r>
      <w:r w:rsidRPr="000C2892">
        <w:rPr>
          <w:rFonts w:ascii="Calibri Light" w:eastAsia="Avenir" w:hAnsi="Calibri Light" w:cs="Calibri Light"/>
        </w:rPr>
        <w:t>[INSERT]</w:t>
      </w:r>
    </w:p>
    <w:p w14:paraId="38FA7A25" w14:textId="58446DA5"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Geographic Target:</w:t>
      </w:r>
      <w:r w:rsidR="00053171">
        <w:rPr>
          <w:rFonts w:ascii="Calibri Light" w:eastAsia="Avenir" w:hAnsi="Calibri Light" w:cs="Calibri Light"/>
        </w:rPr>
        <w:t xml:space="preserve"> </w:t>
      </w:r>
      <w:r w:rsidRPr="000C2892">
        <w:rPr>
          <w:rFonts w:ascii="Calibri Light" w:eastAsia="Avenir" w:hAnsi="Calibri Light" w:cs="Calibri Light"/>
        </w:rPr>
        <w:t>[INSERT]</w:t>
      </w:r>
    </w:p>
    <w:p w14:paraId="7C2CA572" w14:textId="77777777" w:rsidR="006B3C93" w:rsidRPr="000C2892" w:rsidRDefault="006B3C93" w:rsidP="006B3C93">
      <w:pPr>
        <w:rPr>
          <w:rFonts w:ascii="Calibri Light" w:eastAsia="Avenir" w:hAnsi="Calibri Light" w:cs="Calibri Light"/>
        </w:rPr>
      </w:pPr>
    </w:p>
    <w:p w14:paraId="35384EEE" w14:textId="1A9226B2" w:rsidR="006B3C93" w:rsidRPr="000F478A" w:rsidRDefault="000F478A" w:rsidP="000F478A">
      <w:pPr>
        <w:rPr>
          <w:rFonts w:ascii="Calibri Light" w:hAnsi="Calibri Light" w:cs="Calibri Light"/>
        </w:rPr>
      </w:pPr>
      <w:r w:rsidRPr="000F478A">
        <w:rPr>
          <w:rFonts w:ascii="Calibri Light" w:hAnsi="Calibri Light" w:cs="Calibri Light"/>
        </w:rPr>
        <w:t>CAMPAIGN FORMULA</w:t>
      </w:r>
    </w:p>
    <w:p w14:paraId="4C38C984"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Use this formula as the foundation for the messaging:</w:t>
      </w:r>
    </w:p>
    <w:p w14:paraId="3997AA9D" w14:textId="77777777" w:rsidR="006B3C93" w:rsidRPr="000C2892" w:rsidRDefault="006B3C93" w:rsidP="006B3C93">
      <w:pPr>
        <w:rPr>
          <w:rFonts w:ascii="Calibri Light" w:eastAsia="Avenir" w:hAnsi="Calibri Light" w:cs="Calibri Light"/>
        </w:rPr>
      </w:pPr>
    </w:p>
    <w:p w14:paraId="0A7924D3"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Audience Problem + Relevant Offer + Reason to Believe + Clear Action</w:t>
      </w:r>
    </w:p>
    <w:p w14:paraId="648679AF" w14:textId="77777777" w:rsidR="006B3C93" w:rsidRPr="000C2892" w:rsidRDefault="006B3C93" w:rsidP="006B3C93">
      <w:pPr>
        <w:rPr>
          <w:rFonts w:ascii="Calibri Light" w:eastAsia="Avenir" w:hAnsi="Calibri Light" w:cs="Calibri Light"/>
        </w:rPr>
      </w:pPr>
    </w:p>
    <w:p w14:paraId="422A0F3F" w14:textId="062A301C"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Before writing the ads:</w:t>
      </w:r>
    </w:p>
    <w:p w14:paraId="6297C72A"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1. Identify the likely search intent behind the provided keywords.</w:t>
      </w:r>
    </w:p>
    <w:p w14:paraId="73C089F2"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2. Determine whether the keywords indicate informational, commercial, transactional, or navigational intent.</w:t>
      </w:r>
    </w:p>
    <w:p w14:paraId="3C78F423"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3. Flag keywords that appear too broad, irrelevant, ambiguous, or unlikely to generate qualified conversions.</w:t>
      </w:r>
    </w:p>
    <w:p w14:paraId="073AB9DC"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4. Identify any important information missing from the landing page or campaign brief that could weaken ad performance.</w:t>
      </w:r>
    </w:p>
    <w:p w14:paraId="72F8E9E9"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5. Do not invent statistics, awards, prices, guarantees, credentials, or other claims that have not been provided.</w:t>
      </w:r>
    </w:p>
    <w:p w14:paraId="52328A4D" w14:textId="77777777" w:rsidR="006B3C93" w:rsidRPr="000C2892" w:rsidRDefault="006B3C93" w:rsidP="006B3C93">
      <w:pPr>
        <w:rPr>
          <w:rFonts w:ascii="Calibri Light" w:eastAsia="Avenir" w:hAnsi="Calibri Light" w:cs="Calibri Light"/>
        </w:rPr>
      </w:pPr>
    </w:p>
    <w:p w14:paraId="77F09325"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Then create the Google Search ad.</w:t>
      </w:r>
    </w:p>
    <w:p w14:paraId="6349F736" w14:textId="77777777" w:rsidR="006B3C93" w:rsidRDefault="006B3C93" w:rsidP="006B3C93">
      <w:pPr>
        <w:rPr>
          <w:rFonts w:ascii="Calibri Light" w:eastAsia="Avenir" w:hAnsi="Calibri Light" w:cs="Calibri Light"/>
        </w:rPr>
      </w:pPr>
    </w:p>
    <w:p w14:paraId="3CAEABCF" w14:textId="77777777" w:rsidR="000F478A" w:rsidRDefault="000F478A" w:rsidP="006B3C93">
      <w:pPr>
        <w:rPr>
          <w:rFonts w:ascii="Calibri Light" w:eastAsia="Avenir" w:hAnsi="Calibri Light" w:cs="Calibri Light"/>
        </w:rPr>
      </w:pPr>
    </w:p>
    <w:p w14:paraId="294270EA" w14:textId="77777777" w:rsidR="000F478A" w:rsidRPr="000C2892" w:rsidRDefault="000F478A" w:rsidP="006B3C93">
      <w:pPr>
        <w:rPr>
          <w:rFonts w:ascii="Calibri Light" w:eastAsia="Avenir" w:hAnsi="Calibri Light" w:cs="Calibri Light"/>
        </w:rPr>
      </w:pPr>
    </w:p>
    <w:p w14:paraId="6BEA1CC1" w14:textId="74F27E5F"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lastRenderedPageBreak/>
        <w:t>HEADLINES</w:t>
      </w:r>
    </w:p>
    <w:p w14:paraId="0F5DFD32"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Write 15 distinct headlines.</w:t>
      </w:r>
    </w:p>
    <w:p w14:paraId="23C71BFE" w14:textId="77777777" w:rsidR="006B3C93" w:rsidRPr="000C2892" w:rsidRDefault="006B3C93" w:rsidP="006B3C93">
      <w:pPr>
        <w:rPr>
          <w:rFonts w:ascii="Calibri Light" w:eastAsia="Avenir" w:hAnsi="Calibri Light" w:cs="Calibri Light"/>
        </w:rPr>
      </w:pPr>
    </w:p>
    <w:p w14:paraId="288994ED"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Requirements:</w:t>
      </w:r>
    </w:p>
    <w:p w14:paraId="4122FDAC"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Maximum 30 characters per headline, including spaces.</w:t>
      </w:r>
    </w:p>
    <w:p w14:paraId="766A8473"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Incorporate important keywords naturally where appropriate.</w:t>
      </w:r>
    </w:p>
    <w:p w14:paraId="6F682F3A"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Include a mix of keyword-focused, benefit-focused, problem-focused, differentiator, offer, and action-oriented headlines.</w:t>
      </w:r>
    </w:p>
    <w:p w14:paraId="0AE8C33A"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Avoid repeating the same idea with slightly different wording.</w:t>
      </w:r>
    </w:p>
    <w:p w14:paraId="1E9644FD"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Avoid vague marketing language.</w:t>
      </w:r>
    </w:p>
    <w:p w14:paraId="05E16B3D"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Match the searcher's likely intent.</w:t>
      </w:r>
    </w:p>
    <w:p w14:paraId="33DBC805"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Do not use clickbait.</w:t>
      </w:r>
    </w:p>
    <w:p w14:paraId="11953EE3"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Make each headline useful in multiple combinations when possible.</w:t>
      </w:r>
    </w:p>
    <w:p w14:paraId="259A407D" w14:textId="77777777" w:rsidR="006B3C93" w:rsidRPr="000C2892" w:rsidRDefault="006B3C93" w:rsidP="006B3C93">
      <w:pPr>
        <w:rPr>
          <w:rFonts w:ascii="Calibri Light" w:eastAsia="Avenir" w:hAnsi="Calibri Light" w:cs="Calibri Light"/>
        </w:rPr>
      </w:pPr>
    </w:p>
    <w:p w14:paraId="4CD32C61" w14:textId="15E6F9A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DESCRIPTIONS</w:t>
      </w:r>
    </w:p>
    <w:p w14:paraId="5C5A6033"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Write 4 descriptions.</w:t>
      </w:r>
    </w:p>
    <w:p w14:paraId="12297200" w14:textId="77777777" w:rsidR="006B3C93" w:rsidRPr="000C2892" w:rsidRDefault="006B3C93" w:rsidP="006B3C93">
      <w:pPr>
        <w:rPr>
          <w:rFonts w:ascii="Calibri Light" w:eastAsia="Avenir" w:hAnsi="Calibri Light" w:cs="Calibri Light"/>
        </w:rPr>
      </w:pPr>
    </w:p>
    <w:p w14:paraId="5B072BF0"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Requirements:</w:t>
      </w:r>
    </w:p>
    <w:p w14:paraId="3D2D6A08"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Maximum 90 characters each, including spaces.</w:t>
      </w:r>
    </w:p>
    <w:p w14:paraId="12499890"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Communicate a specific benefit or value.</w:t>
      </w:r>
    </w:p>
    <w:p w14:paraId="2C6E961E"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Reinforce the offer and reason to believe.</w:t>
      </w:r>
    </w:p>
    <w:p w14:paraId="2981D384"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Include a clear next step where appropriate.</w:t>
      </w:r>
    </w:p>
    <w:p w14:paraId="749C47E4"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Align with the landing-page experience.</w:t>
      </w:r>
    </w:p>
    <w:p w14:paraId="2A7EE6F9"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 Avoid repeating headline copy unnecessarily.</w:t>
      </w:r>
    </w:p>
    <w:p w14:paraId="616F9C92" w14:textId="77777777" w:rsidR="006B3C93" w:rsidRPr="000C2892" w:rsidRDefault="006B3C93" w:rsidP="006B3C93">
      <w:pPr>
        <w:rPr>
          <w:rFonts w:ascii="Calibri Light" w:eastAsia="Avenir" w:hAnsi="Calibri Light" w:cs="Calibri Light"/>
        </w:rPr>
      </w:pPr>
    </w:p>
    <w:p w14:paraId="6C8B50FF" w14:textId="590427CD"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OUTPUT</w:t>
      </w:r>
    </w:p>
    <w:p w14:paraId="5AB91237" w14:textId="0F77BCCA"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Create a table with these columns:</w:t>
      </w:r>
    </w:p>
    <w:p w14:paraId="08FCAFFC"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Ad Element | Copy | Character Count | Purpose</w:t>
      </w:r>
    </w:p>
    <w:p w14:paraId="60F80E84" w14:textId="77777777" w:rsidR="006B3C93" w:rsidRPr="000C2892" w:rsidRDefault="006B3C93" w:rsidP="006B3C93">
      <w:pPr>
        <w:rPr>
          <w:rFonts w:ascii="Calibri Light" w:eastAsia="Avenir" w:hAnsi="Calibri Light" w:cs="Calibri Light"/>
        </w:rPr>
      </w:pPr>
    </w:p>
    <w:p w14:paraId="08F5AB07" w14:textId="2C5F5B74"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For Purpose, identify each item as:</w:t>
      </w:r>
      <w:r w:rsidR="000F478A">
        <w:rPr>
          <w:rFonts w:ascii="Calibri Light" w:eastAsia="Avenir" w:hAnsi="Calibri Light" w:cs="Calibri Light"/>
        </w:rPr>
        <w:t xml:space="preserve"> </w:t>
      </w:r>
      <w:r w:rsidRPr="000C2892">
        <w:rPr>
          <w:rFonts w:ascii="Calibri Light" w:eastAsia="Avenir" w:hAnsi="Calibri Light" w:cs="Calibri Light"/>
        </w:rPr>
        <w:t>Keyword, Problem, Benefit, Differentiator, Offer, Proof, or CTA.</w:t>
      </w:r>
    </w:p>
    <w:p w14:paraId="53AEE9E2" w14:textId="77777777" w:rsidR="006B3C93" w:rsidRPr="000C2892" w:rsidRDefault="006B3C93" w:rsidP="006B3C93">
      <w:pPr>
        <w:rPr>
          <w:rFonts w:ascii="Calibri Light" w:eastAsia="Avenir" w:hAnsi="Calibri Light" w:cs="Calibri Light"/>
        </w:rPr>
      </w:pPr>
    </w:p>
    <w:p w14:paraId="186552F3" w14:textId="61443CBE"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After the table, provide:</w:t>
      </w:r>
    </w:p>
    <w:p w14:paraId="022BEC1A"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1. Search intent assessment.</w:t>
      </w:r>
    </w:p>
    <w:p w14:paraId="6A0D6148"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2. Keywords or searches I should consider excluding.</w:t>
      </w:r>
    </w:p>
    <w:p w14:paraId="1E59FE12"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3. Recommended negative keyword themes.</w:t>
      </w:r>
    </w:p>
    <w:p w14:paraId="7D74CD21"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4. Landing-page alignment issues.</w:t>
      </w:r>
    </w:p>
    <w:p w14:paraId="04EE6DF8"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5. Three messaging angles worth A/B testing.</w:t>
      </w:r>
    </w:p>
    <w:p w14:paraId="49FD63B0"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6. The primary conversion action this campaign should measure.</w:t>
      </w:r>
    </w:p>
    <w:p w14:paraId="18E6314E"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7. Any risks or assumptions I should review before launching.</w:t>
      </w:r>
    </w:p>
    <w:p w14:paraId="51FE330F" w14:textId="77777777" w:rsidR="006B3C93" w:rsidRPr="000C2892" w:rsidRDefault="006B3C93" w:rsidP="006B3C93">
      <w:pPr>
        <w:rPr>
          <w:rFonts w:ascii="Calibri Light" w:eastAsia="Avenir" w:hAnsi="Calibri Light" w:cs="Calibri Light"/>
        </w:rPr>
      </w:pPr>
    </w:p>
    <w:p w14:paraId="1FF9A95B" w14:textId="77777777" w:rsidR="006B3C93" w:rsidRPr="000C2892" w:rsidRDefault="006B3C93" w:rsidP="006B3C93">
      <w:pPr>
        <w:rPr>
          <w:rFonts w:ascii="Calibri Light" w:eastAsia="Avenir" w:hAnsi="Calibri Light" w:cs="Calibri Light"/>
        </w:rPr>
      </w:pPr>
      <w:r w:rsidRPr="000C2892">
        <w:rPr>
          <w:rFonts w:ascii="Calibri Light" w:eastAsia="Avenir" w:hAnsi="Calibri Light" w:cs="Calibri Light"/>
        </w:rPr>
        <w:t>Finally, perform a quality-control check and confirm that every headline and description is within Google Ads character limits.</w:t>
      </w:r>
    </w:p>
    <w:p w14:paraId="05C430AF" w14:textId="16611151" w:rsidR="00FB3223" w:rsidRDefault="00FB3223">
      <w:pPr>
        <w:rPr>
          <w:rFonts w:ascii="Calibri Light" w:eastAsia="Avenir" w:hAnsi="Calibri Light" w:cs="Calibri Light"/>
        </w:rPr>
      </w:pPr>
      <w:r>
        <w:rPr>
          <w:rFonts w:ascii="Calibri Light" w:eastAsia="Avenir" w:hAnsi="Calibri Light" w:cs="Calibri Light"/>
        </w:rPr>
        <w:br w:type="page"/>
      </w:r>
    </w:p>
    <w:p w14:paraId="1820B3BE" w14:textId="69AFC3C2" w:rsidR="0071355C" w:rsidRPr="00033A7A" w:rsidRDefault="0071355C" w:rsidP="00033A7A">
      <w:pPr>
        <w:pStyle w:val="Heading1"/>
      </w:pPr>
      <w:r w:rsidRPr="00033A7A">
        <w:lastRenderedPageBreak/>
        <w:t>Demo</w:t>
      </w:r>
      <w:r w:rsidR="00033A7A" w:rsidRPr="00033A7A">
        <w:t xml:space="preserve"> </w:t>
      </w:r>
      <w:r w:rsidR="0064081E">
        <w:t xml:space="preserve">Prompt </w:t>
      </w:r>
      <w:r w:rsidR="00033A7A" w:rsidRPr="00033A7A">
        <w:t>Input</w:t>
      </w:r>
      <w:r w:rsidR="0064081E">
        <w:t xml:space="preserve"> +</w:t>
      </w:r>
      <w:r w:rsidR="00033A7A" w:rsidRPr="00033A7A">
        <w:t xml:space="preserve"> Output</w:t>
      </w:r>
    </w:p>
    <w:p w14:paraId="35079E44" w14:textId="4E14F83E" w:rsidR="00AA2A6A" w:rsidRDefault="00166D4A" w:rsidP="00476146">
      <w:pPr>
        <w:rPr>
          <w:rFonts w:ascii="Calibri Light" w:eastAsia="Avenir" w:hAnsi="Calibri Light" w:cs="Calibri Light"/>
        </w:rPr>
      </w:pPr>
      <w:r>
        <w:rPr>
          <w:rFonts w:ascii="Calibri Light" w:eastAsia="Avenir" w:hAnsi="Calibri Light" w:cs="Calibri Light"/>
        </w:rPr>
        <w:t xml:space="preserve">In this demo, </w:t>
      </w:r>
      <w:r w:rsidR="0071355C">
        <w:rPr>
          <w:rFonts w:ascii="Calibri Light" w:eastAsia="Avenir" w:hAnsi="Calibri Light" w:cs="Calibri Light"/>
        </w:rPr>
        <w:t xml:space="preserve">I’ve used a </w:t>
      </w:r>
      <w:r w:rsidR="0071355C" w:rsidRPr="0071355C">
        <w:rPr>
          <w:rFonts w:ascii="Calibri Light" w:eastAsia="Avenir" w:hAnsi="Calibri Light" w:cs="Calibri Light"/>
        </w:rPr>
        <w:t>construction-focused CPA campaign because the audience, pain point, and search intent are easy to understand.</w:t>
      </w:r>
      <w:r w:rsidR="0071355C">
        <w:rPr>
          <w:rFonts w:ascii="Calibri Light" w:eastAsia="Avenir" w:hAnsi="Calibri Light" w:cs="Calibri Light"/>
        </w:rPr>
        <w:t xml:space="preserve"> </w:t>
      </w:r>
    </w:p>
    <w:p w14:paraId="1F8B47FA" w14:textId="051EDF42" w:rsidR="00476146" w:rsidRPr="00166D4A" w:rsidRDefault="00476146">
      <w:pPr>
        <w:pStyle w:val="ListParagraph"/>
        <w:numPr>
          <w:ilvl w:val="0"/>
          <w:numId w:val="13"/>
        </w:numPr>
        <w:rPr>
          <w:rFonts w:ascii="Calibri Light" w:eastAsia="Avenir" w:hAnsi="Calibri Light" w:cs="Calibri Light"/>
        </w:rPr>
      </w:pPr>
      <w:r w:rsidRPr="00166D4A">
        <w:rPr>
          <w:rFonts w:ascii="Calibri Light" w:eastAsia="Avenir" w:hAnsi="Calibri Light" w:cs="Calibri Light"/>
        </w:rPr>
        <w:t>Business/Organization:</w:t>
      </w:r>
      <w:r w:rsidR="00AA2A6A" w:rsidRPr="00166D4A">
        <w:rPr>
          <w:rFonts w:ascii="Calibri Light" w:eastAsia="Avenir" w:hAnsi="Calibri Light" w:cs="Calibri Light"/>
        </w:rPr>
        <w:t xml:space="preserve"> </w:t>
      </w:r>
      <w:r w:rsidRPr="00166D4A">
        <w:rPr>
          <w:rFonts w:ascii="Calibri Light" w:eastAsia="Avenir" w:hAnsi="Calibri Light" w:cs="Calibri Light"/>
        </w:rPr>
        <w:t>Summit Ridge CPAs.</w:t>
      </w:r>
    </w:p>
    <w:p w14:paraId="53B76A40" w14:textId="0C678853" w:rsidR="00476146" w:rsidRPr="00166D4A" w:rsidRDefault="00476146">
      <w:pPr>
        <w:pStyle w:val="ListParagraph"/>
        <w:numPr>
          <w:ilvl w:val="0"/>
          <w:numId w:val="13"/>
        </w:numPr>
        <w:rPr>
          <w:rFonts w:ascii="Calibri Light" w:eastAsia="Avenir" w:hAnsi="Calibri Light" w:cs="Calibri Light"/>
        </w:rPr>
      </w:pPr>
      <w:r w:rsidRPr="00166D4A">
        <w:rPr>
          <w:rFonts w:ascii="Calibri Light" w:eastAsia="Avenir" w:hAnsi="Calibri Light" w:cs="Calibri Light"/>
        </w:rPr>
        <w:t>Product or Service:</w:t>
      </w:r>
      <w:r w:rsidRPr="00166D4A">
        <w:rPr>
          <w:rFonts w:ascii="Calibri Light" w:eastAsia="Avenir" w:hAnsi="Calibri Light" w:cs="Calibri Light"/>
        </w:rPr>
        <w:t xml:space="preserve"> </w:t>
      </w:r>
      <w:r w:rsidRPr="00166D4A">
        <w:rPr>
          <w:rFonts w:ascii="Calibri Light" w:eastAsia="Avenir" w:hAnsi="Calibri Light" w:cs="Calibri Light"/>
        </w:rPr>
        <w:t>Outsourced CFO and accounting advisory services for construction companies.</w:t>
      </w:r>
    </w:p>
    <w:p w14:paraId="1AEAFA95" w14:textId="7AE5851B" w:rsidR="00476146" w:rsidRPr="00166D4A" w:rsidRDefault="00476146">
      <w:pPr>
        <w:pStyle w:val="ListParagraph"/>
        <w:numPr>
          <w:ilvl w:val="0"/>
          <w:numId w:val="13"/>
        </w:numPr>
        <w:rPr>
          <w:rFonts w:ascii="Calibri Light" w:eastAsia="Avenir" w:hAnsi="Calibri Light" w:cs="Calibri Light"/>
        </w:rPr>
      </w:pPr>
      <w:r w:rsidRPr="00166D4A">
        <w:rPr>
          <w:rFonts w:ascii="Calibri Light" w:eastAsia="Avenir" w:hAnsi="Calibri Light" w:cs="Calibri Light"/>
        </w:rPr>
        <w:t>Target Audience:</w:t>
      </w:r>
      <w:r w:rsidRPr="00166D4A">
        <w:rPr>
          <w:rFonts w:ascii="Calibri Light" w:eastAsia="Avenir" w:hAnsi="Calibri Light" w:cs="Calibri Light"/>
        </w:rPr>
        <w:t xml:space="preserve"> </w:t>
      </w:r>
      <w:r w:rsidRPr="00166D4A">
        <w:rPr>
          <w:rFonts w:ascii="Calibri Light" w:eastAsia="Avenir" w:hAnsi="Calibri Light" w:cs="Calibri Light"/>
        </w:rPr>
        <w:t>Owners, presidents, and CFOs of construction companies with $10 million to $75 million in annual revenue in New Jersey and New York.</w:t>
      </w:r>
    </w:p>
    <w:p w14:paraId="3A56FCE2" w14:textId="52305C69" w:rsidR="00476146" w:rsidRPr="00166D4A" w:rsidRDefault="00476146">
      <w:pPr>
        <w:pStyle w:val="ListParagraph"/>
        <w:numPr>
          <w:ilvl w:val="0"/>
          <w:numId w:val="13"/>
        </w:numPr>
        <w:rPr>
          <w:rFonts w:ascii="Calibri Light" w:eastAsia="Avenir" w:hAnsi="Calibri Light" w:cs="Calibri Light"/>
        </w:rPr>
      </w:pPr>
      <w:r w:rsidRPr="00166D4A">
        <w:rPr>
          <w:rFonts w:ascii="Calibri Light" w:eastAsia="Avenir" w:hAnsi="Calibri Light" w:cs="Calibri Light"/>
        </w:rPr>
        <w:t>Audience Problem or Need:</w:t>
      </w:r>
      <w:r w:rsidRPr="00166D4A">
        <w:rPr>
          <w:rFonts w:ascii="Calibri Light" w:eastAsia="Avenir" w:hAnsi="Calibri Light" w:cs="Calibri Light"/>
        </w:rPr>
        <w:t xml:space="preserve"> </w:t>
      </w:r>
      <w:r w:rsidRPr="00166D4A">
        <w:rPr>
          <w:rFonts w:ascii="Calibri Light" w:eastAsia="Avenir" w:hAnsi="Calibri Light" w:cs="Calibri Light"/>
        </w:rPr>
        <w:t>Growing construction companies need better financial visibility. Leadership may struggle to understand job profitability, forecast cash flow, manage work-in-progress reporting, and get timely financial information for important business decisions.</w:t>
      </w:r>
    </w:p>
    <w:p w14:paraId="53CD1C8A" w14:textId="24560EE0" w:rsidR="00476146" w:rsidRPr="00166D4A" w:rsidRDefault="00476146">
      <w:pPr>
        <w:pStyle w:val="ListParagraph"/>
        <w:numPr>
          <w:ilvl w:val="0"/>
          <w:numId w:val="13"/>
        </w:numPr>
        <w:rPr>
          <w:rFonts w:ascii="Calibri Light" w:eastAsia="Avenir" w:hAnsi="Calibri Light" w:cs="Calibri Light"/>
        </w:rPr>
      </w:pPr>
      <w:r w:rsidRPr="00166D4A">
        <w:rPr>
          <w:rFonts w:ascii="Calibri Light" w:eastAsia="Avenir" w:hAnsi="Calibri Light" w:cs="Calibri Light"/>
        </w:rPr>
        <w:t>Primary Offer:</w:t>
      </w:r>
      <w:r w:rsidRPr="00166D4A">
        <w:rPr>
          <w:rFonts w:ascii="Calibri Light" w:eastAsia="Avenir" w:hAnsi="Calibri Light" w:cs="Calibri Light"/>
        </w:rPr>
        <w:t xml:space="preserve"> </w:t>
      </w:r>
      <w:r w:rsidRPr="00166D4A">
        <w:rPr>
          <w:rFonts w:ascii="Calibri Light" w:eastAsia="Avenir" w:hAnsi="Calibri Light" w:cs="Calibri Light"/>
        </w:rPr>
        <w:t>Complimentary Construction Financial Health Assessment.</w:t>
      </w:r>
    </w:p>
    <w:p w14:paraId="588CA968" w14:textId="14855BFA" w:rsidR="00476146" w:rsidRPr="00166D4A" w:rsidRDefault="00476146">
      <w:pPr>
        <w:pStyle w:val="ListParagraph"/>
        <w:numPr>
          <w:ilvl w:val="0"/>
          <w:numId w:val="13"/>
        </w:numPr>
        <w:rPr>
          <w:rFonts w:ascii="Calibri Light" w:eastAsia="Avenir" w:hAnsi="Calibri Light" w:cs="Calibri Light"/>
        </w:rPr>
      </w:pPr>
      <w:r w:rsidRPr="00166D4A">
        <w:rPr>
          <w:rFonts w:ascii="Calibri Light" w:eastAsia="Avenir" w:hAnsi="Calibri Light" w:cs="Calibri Light"/>
        </w:rPr>
        <w:t>Reason to Believe / Differentiator:</w:t>
      </w:r>
      <w:r w:rsidRPr="00166D4A">
        <w:rPr>
          <w:rFonts w:ascii="Calibri Light" w:eastAsia="Avenir" w:hAnsi="Calibri Light" w:cs="Calibri Light"/>
        </w:rPr>
        <w:t xml:space="preserve"> </w:t>
      </w:r>
      <w:r w:rsidRPr="00166D4A">
        <w:rPr>
          <w:rFonts w:ascii="Calibri Light" w:eastAsia="Avenir" w:hAnsi="Calibri Light" w:cs="Calibri Light"/>
        </w:rPr>
        <w:t>Summit Ridge CPAs specializes in the construction industry. Its experienced accounting professionals understand job costing, WIP reporting, cash-flow forecasting, tax planning, and the financial reporting requirements of growing contractors.</w:t>
      </w:r>
    </w:p>
    <w:p w14:paraId="2495B903" w14:textId="6D3E230D" w:rsidR="00476146" w:rsidRPr="00166D4A" w:rsidRDefault="00476146">
      <w:pPr>
        <w:pStyle w:val="ListParagraph"/>
        <w:numPr>
          <w:ilvl w:val="0"/>
          <w:numId w:val="13"/>
        </w:numPr>
        <w:rPr>
          <w:rFonts w:ascii="Calibri Light" w:eastAsia="Avenir" w:hAnsi="Calibri Light" w:cs="Calibri Light"/>
        </w:rPr>
      </w:pPr>
      <w:r w:rsidRPr="00166D4A">
        <w:rPr>
          <w:rFonts w:ascii="Calibri Light" w:eastAsia="Avenir" w:hAnsi="Calibri Light" w:cs="Calibri Light"/>
        </w:rPr>
        <w:t>Primary Conversion Action:</w:t>
      </w:r>
      <w:r w:rsidRPr="00166D4A">
        <w:rPr>
          <w:rFonts w:ascii="Calibri Light" w:eastAsia="Avenir" w:hAnsi="Calibri Light" w:cs="Calibri Light"/>
        </w:rPr>
        <w:t xml:space="preserve"> </w:t>
      </w:r>
      <w:r w:rsidRPr="00166D4A">
        <w:rPr>
          <w:rFonts w:ascii="Calibri Light" w:eastAsia="Avenir" w:hAnsi="Calibri Light" w:cs="Calibri Light"/>
        </w:rPr>
        <w:t>Request a complimentary Construction Financial Health Assessment.</w:t>
      </w:r>
    </w:p>
    <w:p w14:paraId="1EE768D5" w14:textId="77777777" w:rsidR="00476146" w:rsidRPr="00476146" w:rsidRDefault="00476146" w:rsidP="00476146">
      <w:pPr>
        <w:rPr>
          <w:rFonts w:ascii="Calibri Light" w:eastAsia="Avenir" w:hAnsi="Calibri Light" w:cs="Calibri Light"/>
        </w:rPr>
      </w:pPr>
    </w:p>
    <w:p w14:paraId="4CF3B55E" w14:textId="143F71E1" w:rsidR="00476146" w:rsidRPr="00476146" w:rsidRDefault="00476146" w:rsidP="00476146">
      <w:pPr>
        <w:rPr>
          <w:rFonts w:ascii="Calibri Light" w:eastAsia="Avenir" w:hAnsi="Calibri Light" w:cs="Calibri Light"/>
        </w:rPr>
      </w:pPr>
      <w:r w:rsidRPr="00476146">
        <w:rPr>
          <w:rFonts w:ascii="Calibri Light" w:eastAsia="Avenir" w:hAnsi="Calibri Light" w:cs="Calibri Light"/>
        </w:rPr>
        <w:t>Landing Page:</w:t>
      </w:r>
    </w:p>
    <w:p w14:paraId="58E24F63" w14:textId="5BB8EAB9" w:rsidR="00476146" w:rsidRPr="00476146" w:rsidRDefault="00476146" w:rsidP="00476146">
      <w:pPr>
        <w:rPr>
          <w:rFonts w:ascii="Calibri Light" w:eastAsia="Avenir" w:hAnsi="Calibri Light" w:cs="Calibri Light"/>
          <w:b/>
          <w:bCs/>
        </w:rPr>
      </w:pPr>
      <w:r w:rsidRPr="00476146">
        <w:rPr>
          <w:rFonts w:ascii="Calibri Light" w:eastAsia="Avenir" w:hAnsi="Calibri Light" w:cs="Calibri Light"/>
          <w:b/>
          <w:bCs/>
        </w:rPr>
        <w:t>Financial Clarity Built for Construction Companies</w:t>
      </w:r>
    </w:p>
    <w:p w14:paraId="7D0C78AE" w14:textId="77777777" w:rsidR="00476146" w:rsidRPr="00476146" w:rsidRDefault="00476146" w:rsidP="00476146">
      <w:pPr>
        <w:rPr>
          <w:rFonts w:ascii="Calibri Light" w:eastAsia="Avenir" w:hAnsi="Calibri Light" w:cs="Calibri Light"/>
        </w:rPr>
      </w:pPr>
      <w:r w:rsidRPr="00476146">
        <w:rPr>
          <w:rFonts w:ascii="Calibri Light" w:eastAsia="Avenir" w:hAnsi="Calibri Light" w:cs="Calibri Light"/>
        </w:rPr>
        <w:t>Growing a construction company requires more than knowing what is in the bank today. You need to understand job profitability, anticipate cash-flow needs, and have financial information you can use to make decisions.</w:t>
      </w:r>
    </w:p>
    <w:p w14:paraId="627EA4BE" w14:textId="77777777" w:rsidR="00476146" w:rsidRPr="00476146" w:rsidRDefault="00476146" w:rsidP="00476146">
      <w:pPr>
        <w:rPr>
          <w:rFonts w:ascii="Calibri Light" w:eastAsia="Avenir" w:hAnsi="Calibri Light" w:cs="Calibri Light"/>
        </w:rPr>
      </w:pPr>
    </w:p>
    <w:p w14:paraId="2F82FEB1" w14:textId="77777777" w:rsidR="00476146" w:rsidRPr="00476146" w:rsidRDefault="00476146" w:rsidP="00476146">
      <w:pPr>
        <w:rPr>
          <w:rFonts w:ascii="Calibri Light" w:eastAsia="Avenir" w:hAnsi="Calibri Light" w:cs="Calibri Light"/>
        </w:rPr>
      </w:pPr>
      <w:r w:rsidRPr="00476146">
        <w:rPr>
          <w:rFonts w:ascii="Calibri Light" w:eastAsia="Avenir" w:hAnsi="Calibri Light" w:cs="Calibri Light"/>
        </w:rPr>
        <w:t>Summit Ridge CPAs provides outsourced CFO and accounting advisory services specifically for construction companies throughout New Jersey and New York.</w:t>
      </w:r>
    </w:p>
    <w:p w14:paraId="4F7194D5" w14:textId="77777777" w:rsidR="00476146" w:rsidRPr="00476146" w:rsidRDefault="00476146" w:rsidP="00476146">
      <w:pPr>
        <w:rPr>
          <w:rFonts w:ascii="Calibri Light" w:eastAsia="Avenir" w:hAnsi="Calibri Light" w:cs="Calibri Light"/>
        </w:rPr>
      </w:pPr>
    </w:p>
    <w:p w14:paraId="450B0665" w14:textId="06007C9B" w:rsidR="00476146" w:rsidRPr="00476146" w:rsidRDefault="00476146" w:rsidP="00476146">
      <w:pPr>
        <w:rPr>
          <w:rFonts w:ascii="Calibri Light" w:eastAsia="Avenir" w:hAnsi="Calibri Light" w:cs="Calibri Light"/>
        </w:rPr>
      </w:pPr>
      <w:r w:rsidRPr="00476146">
        <w:rPr>
          <w:rFonts w:ascii="Calibri Light" w:eastAsia="Avenir" w:hAnsi="Calibri Light" w:cs="Calibri Light"/>
        </w:rPr>
        <w:t>Our construction accounting professionals help contractors:</w:t>
      </w:r>
    </w:p>
    <w:p w14:paraId="53013B77" w14:textId="13020C55" w:rsidR="00476146" w:rsidRPr="00476146" w:rsidRDefault="00476146">
      <w:pPr>
        <w:pStyle w:val="ListParagraph"/>
        <w:numPr>
          <w:ilvl w:val="0"/>
          <w:numId w:val="3"/>
        </w:numPr>
        <w:rPr>
          <w:rFonts w:ascii="Calibri Light" w:eastAsia="Avenir" w:hAnsi="Calibri Light" w:cs="Calibri Light"/>
        </w:rPr>
      </w:pPr>
      <w:r w:rsidRPr="00476146">
        <w:rPr>
          <w:rFonts w:ascii="Calibri Light" w:eastAsia="Avenir" w:hAnsi="Calibri Light" w:cs="Calibri Light"/>
        </w:rPr>
        <w:t>Understand job profitability.</w:t>
      </w:r>
    </w:p>
    <w:p w14:paraId="715317D9" w14:textId="509FE0A9" w:rsidR="00476146" w:rsidRPr="00476146" w:rsidRDefault="00476146">
      <w:pPr>
        <w:pStyle w:val="ListParagraph"/>
        <w:numPr>
          <w:ilvl w:val="0"/>
          <w:numId w:val="3"/>
        </w:numPr>
        <w:rPr>
          <w:rFonts w:ascii="Calibri Light" w:eastAsia="Avenir" w:hAnsi="Calibri Light" w:cs="Calibri Light"/>
        </w:rPr>
      </w:pPr>
      <w:r w:rsidRPr="00476146">
        <w:rPr>
          <w:rFonts w:ascii="Calibri Light" w:eastAsia="Avenir" w:hAnsi="Calibri Light" w:cs="Calibri Light"/>
        </w:rPr>
        <w:t>Improve job costing and WIP reporting.</w:t>
      </w:r>
    </w:p>
    <w:p w14:paraId="1BC6D4F3" w14:textId="207A8DAF" w:rsidR="00476146" w:rsidRPr="00476146" w:rsidRDefault="00476146">
      <w:pPr>
        <w:pStyle w:val="ListParagraph"/>
        <w:numPr>
          <w:ilvl w:val="0"/>
          <w:numId w:val="3"/>
        </w:numPr>
        <w:rPr>
          <w:rFonts w:ascii="Calibri Light" w:eastAsia="Avenir" w:hAnsi="Calibri Light" w:cs="Calibri Light"/>
        </w:rPr>
      </w:pPr>
      <w:r w:rsidRPr="00476146">
        <w:rPr>
          <w:rFonts w:ascii="Calibri Light" w:eastAsia="Avenir" w:hAnsi="Calibri Light" w:cs="Calibri Light"/>
        </w:rPr>
        <w:t>Forecast cash-flow needs.</w:t>
      </w:r>
    </w:p>
    <w:p w14:paraId="35E41E28" w14:textId="189A47B2" w:rsidR="00476146" w:rsidRPr="00476146" w:rsidRDefault="00476146">
      <w:pPr>
        <w:pStyle w:val="ListParagraph"/>
        <w:numPr>
          <w:ilvl w:val="0"/>
          <w:numId w:val="3"/>
        </w:numPr>
        <w:rPr>
          <w:rFonts w:ascii="Calibri Light" w:eastAsia="Avenir" w:hAnsi="Calibri Light" w:cs="Calibri Light"/>
        </w:rPr>
      </w:pPr>
      <w:r w:rsidRPr="00476146">
        <w:rPr>
          <w:rFonts w:ascii="Calibri Light" w:eastAsia="Avenir" w:hAnsi="Calibri Light" w:cs="Calibri Light"/>
        </w:rPr>
        <w:t>Build useful financial reports.</w:t>
      </w:r>
    </w:p>
    <w:p w14:paraId="0B65C0FF" w14:textId="71BD3853" w:rsidR="00476146" w:rsidRPr="00476146" w:rsidRDefault="00476146">
      <w:pPr>
        <w:pStyle w:val="ListParagraph"/>
        <w:numPr>
          <w:ilvl w:val="0"/>
          <w:numId w:val="3"/>
        </w:numPr>
        <w:rPr>
          <w:rFonts w:ascii="Calibri Light" w:eastAsia="Avenir" w:hAnsi="Calibri Light" w:cs="Calibri Light"/>
        </w:rPr>
      </w:pPr>
      <w:r w:rsidRPr="00476146">
        <w:rPr>
          <w:rFonts w:ascii="Calibri Light" w:eastAsia="Avenir" w:hAnsi="Calibri Light" w:cs="Calibri Light"/>
        </w:rPr>
        <w:t>Plan for taxes.</w:t>
      </w:r>
    </w:p>
    <w:p w14:paraId="59A9AFA8" w14:textId="0326BEFE" w:rsidR="00476146" w:rsidRPr="00476146" w:rsidRDefault="00476146">
      <w:pPr>
        <w:pStyle w:val="ListParagraph"/>
        <w:numPr>
          <w:ilvl w:val="0"/>
          <w:numId w:val="3"/>
        </w:numPr>
        <w:rPr>
          <w:rFonts w:ascii="Calibri Light" w:eastAsia="Avenir" w:hAnsi="Calibri Light" w:cs="Calibri Light"/>
        </w:rPr>
      </w:pPr>
      <w:r w:rsidRPr="00476146">
        <w:rPr>
          <w:rFonts w:ascii="Calibri Light" w:eastAsia="Avenir" w:hAnsi="Calibri Light" w:cs="Calibri Light"/>
        </w:rPr>
        <w:t>Prepare financial information for important business decisions.</w:t>
      </w:r>
    </w:p>
    <w:p w14:paraId="5DC4A2A3" w14:textId="77777777" w:rsidR="00476146" w:rsidRPr="00476146" w:rsidRDefault="00476146" w:rsidP="00476146">
      <w:pPr>
        <w:rPr>
          <w:rFonts w:ascii="Calibri Light" w:eastAsia="Avenir" w:hAnsi="Calibri Light" w:cs="Calibri Light"/>
        </w:rPr>
      </w:pPr>
    </w:p>
    <w:p w14:paraId="295A652C" w14:textId="02A20E57" w:rsidR="00476146" w:rsidRPr="00476146" w:rsidRDefault="00476146" w:rsidP="00476146">
      <w:pPr>
        <w:rPr>
          <w:rFonts w:ascii="Calibri Light" w:eastAsia="Avenir" w:hAnsi="Calibri Light" w:cs="Calibri Light"/>
        </w:rPr>
      </w:pPr>
      <w:r w:rsidRPr="00476146">
        <w:rPr>
          <w:rFonts w:ascii="Calibri Light" w:eastAsia="Avenir" w:hAnsi="Calibri Light" w:cs="Calibri Light"/>
        </w:rPr>
        <w:t>Start With a Construction Financial Health Assessment</w:t>
      </w:r>
    </w:p>
    <w:p w14:paraId="0BE81CAF" w14:textId="77777777" w:rsidR="00476146" w:rsidRPr="00476146" w:rsidRDefault="00476146" w:rsidP="00476146">
      <w:pPr>
        <w:rPr>
          <w:rFonts w:ascii="Calibri Light" w:eastAsia="Avenir" w:hAnsi="Calibri Light" w:cs="Calibri Light"/>
        </w:rPr>
      </w:pPr>
      <w:r w:rsidRPr="00476146">
        <w:rPr>
          <w:rFonts w:ascii="Calibri Light" w:eastAsia="Avenir" w:hAnsi="Calibri Light" w:cs="Calibri Light"/>
        </w:rPr>
        <w:t>Our complimentary assessment gives your leadership team an opportunity to discuss your current financial reporting, identify areas that may need attention, and determine whether outsourced CFO support could help.</w:t>
      </w:r>
    </w:p>
    <w:p w14:paraId="62A114ED" w14:textId="77777777" w:rsidR="00476146" w:rsidRPr="00476146" w:rsidRDefault="00476146" w:rsidP="00476146">
      <w:pPr>
        <w:rPr>
          <w:rFonts w:ascii="Calibri Light" w:eastAsia="Avenir" w:hAnsi="Calibri Light" w:cs="Calibri Light"/>
        </w:rPr>
      </w:pPr>
    </w:p>
    <w:p w14:paraId="58ACC082" w14:textId="0F2400AA" w:rsidR="00476146" w:rsidRPr="00476146" w:rsidRDefault="00476146" w:rsidP="00476146">
      <w:pPr>
        <w:rPr>
          <w:rFonts w:ascii="Calibri Light" w:eastAsia="Avenir" w:hAnsi="Calibri Light" w:cs="Calibri Light"/>
        </w:rPr>
      </w:pPr>
      <w:r w:rsidRPr="00476146">
        <w:rPr>
          <w:rFonts w:ascii="Calibri Light" w:eastAsia="Avenir" w:hAnsi="Calibri Light" w:cs="Calibri Light"/>
        </w:rPr>
        <w:t>Request Your Complimentary Assessment.</w:t>
      </w:r>
    </w:p>
    <w:p w14:paraId="76621117" w14:textId="77777777" w:rsidR="00476146" w:rsidRPr="00476146" w:rsidRDefault="00476146" w:rsidP="00476146">
      <w:pPr>
        <w:rPr>
          <w:rFonts w:ascii="Calibri Light" w:eastAsia="Avenir" w:hAnsi="Calibri Light" w:cs="Calibri Light"/>
        </w:rPr>
      </w:pPr>
    </w:p>
    <w:p w14:paraId="6A7FB817" w14:textId="0079CCE6" w:rsidR="00476146" w:rsidRPr="00476146" w:rsidRDefault="00476146" w:rsidP="00476146">
      <w:pPr>
        <w:rPr>
          <w:rFonts w:ascii="Calibri Light" w:eastAsia="Avenir" w:hAnsi="Calibri Light" w:cs="Calibri Light"/>
        </w:rPr>
      </w:pPr>
      <w:r w:rsidRPr="00476146">
        <w:rPr>
          <w:rFonts w:ascii="Calibri Light" w:eastAsia="Avenir" w:hAnsi="Calibri Light" w:cs="Calibri Light"/>
        </w:rPr>
        <w:t>Primary Keywords:</w:t>
      </w:r>
    </w:p>
    <w:p w14:paraId="36B65591" w14:textId="77777777" w:rsidR="00FB3223" w:rsidRDefault="00FB3223">
      <w:pPr>
        <w:pStyle w:val="ListParagraph"/>
        <w:numPr>
          <w:ilvl w:val="0"/>
          <w:numId w:val="2"/>
        </w:numPr>
        <w:rPr>
          <w:rFonts w:ascii="Calibri Light" w:eastAsia="Avenir" w:hAnsi="Calibri Light" w:cs="Calibri Light"/>
        </w:rPr>
        <w:sectPr w:rsidR="00FB3223" w:rsidSect="0070360D">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080" w:right="1080" w:bottom="1080" w:left="1080" w:header="720" w:footer="720" w:gutter="0"/>
          <w:cols w:space="720"/>
        </w:sectPr>
      </w:pPr>
    </w:p>
    <w:p w14:paraId="40C6320E" w14:textId="0F5A53DD" w:rsidR="00476146" w:rsidRPr="00476146" w:rsidRDefault="00476146">
      <w:pPr>
        <w:pStyle w:val="ListParagraph"/>
        <w:numPr>
          <w:ilvl w:val="0"/>
          <w:numId w:val="2"/>
        </w:numPr>
        <w:rPr>
          <w:rFonts w:ascii="Calibri Light" w:eastAsia="Avenir" w:hAnsi="Calibri Light" w:cs="Calibri Light"/>
        </w:rPr>
      </w:pPr>
      <w:r w:rsidRPr="00476146">
        <w:rPr>
          <w:rFonts w:ascii="Calibri Light" w:eastAsia="Avenir" w:hAnsi="Calibri Light" w:cs="Calibri Light"/>
        </w:rPr>
        <w:t>outsourced CFO for construction</w:t>
      </w:r>
    </w:p>
    <w:p w14:paraId="0E7B2BEA" w14:textId="607F512F" w:rsidR="00476146" w:rsidRPr="00476146" w:rsidRDefault="00476146">
      <w:pPr>
        <w:pStyle w:val="ListParagraph"/>
        <w:numPr>
          <w:ilvl w:val="0"/>
          <w:numId w:val="2"/>
        </w:numPr>
        <w:rPr>
          <w:rFonts w:ascii="Calibri Light" w:eastAsia="Avenir" w:hAnsi="Calibri Light" w:cs="Calibri Light"/>
        </w:rPr>
      </w:pPr>
      <w:r w:rsidRPr="00476146">
        <w:rPr>
          <w:rFonts w:ascii="Calibri Light" w:eastAsia="Avenir" w:hAnsi="Calibri Light" w:cs="Calibri Light"/>
        </w:rPr>
        <w:t>construction CFO services</w:t>
      </w:r>
    </w:p>
    <w:p w14:paraId="265067E8" w14:textId="3F093D3E" w:rsidR="00476146" w:rsidRPr="00476146" w:rsidRDefault="00476146">
      <w:pPr>
        <w:pStyle w:val="ListParagraph"/>
        <w:numPr>
          <w:ilvl w:val="0"/>
          <w:numId w:val="2"/>
        </w:numPr>
        <w:rPr>
          <w:rFonts w:ascii="Calibri Light" w:eastAsia="Avenir" w:hAnsi="Calibri Light" w:cs="Calibri Light"/>
        </w:rPr>
      </w:pPr>
      <w:r w:rsidRPr="00476146">
        <w:rPr>
          <w:rFonts w:ascii="Calibri Light" w:eastAsia="Avenir" w:hAnsi="Calibri Light" w:cs="Calibri Light"/>
        </w:rPr>
        <w:t>construction CPA</w:t>
      </w:r>
    </w:p>
    <w:p w14:paraId="75AEF616" w14:textId="0F18A1F0" w:rsidR="00476146" w:rsidRPr="00476146" w:rsidRDefault="00476146">
      <w:pPr>
        <w:pStyle w:val="ListParagraph"/>
        <w:numPr>
          <w:ilvl w:val="0"/>
          <w:numId w:val="2"/>
        </w:numPr>
        <w:rPr>
          <w:rFonts w:ascii="Calibri Light" w:eastAsia="Avenir" w:hAnsi="Calibri Light" w:cs="Calibri Light"/>
        </w:rPr>
      </w:pPr>
      <w:r w:rsidRPr="00476146">
        <w:rPr>
          <w:rFonts w:ascii="Calibri Light" w:eastAsia="Avenir" w:hAnsi="Calibri Light" w:cs="Calibri Light"/>
        </w:rPr>
        <w:t>CPA for construction companies</w:t>
      </w:r>
    </w:p>
    <w:p w14:paraId="54239CC8" w14:textId="6825D992" w:rsidR="00476146" w:rsidRPr="00476146" w:rsidRDefault="00476146">
      <w:pPr>
        <w:pStyle w:val="ListParagraph"/>
        <w:numPr>
          <w:ilvl w:val="0"/>
          <w:numId w:val="2"/>
        </w:numPr>
        <w:rPr>
          <w:rFonts w:ascii="Calibri Light" w:eastAsia="Avenir" w:hAnsi="Calibri Light" w:cs="Calibri Light"/>
        </w:rPr>
      </w:pPr>
      <w:r w:rsidRPr="00476146">
        <w:rPr>
          <w:rFonts w:ascii="Calibri Light" w:eastAsia="Avenir" w:hAnsi="Calibri Light" w:cs="Calibri Light"/>
        </w:rPr>
        <w:t>construction accounting services</w:t>
      </w:r>
    </w:p>
    <w:p w14:paraId="754288FB" w14:textId="556393B1" w:rsidR="00476146" w:rsidRPr="00476146" w:rsidRDefault="00476146">
      <w:pPr>
        <w:pStyle w:val="ListParagraph"/>
        <w:numPr>
          <w:ilvl w:val="0"/>
          <w:numId w:val="2"/>
        </w:numPr>
        <w:rPr>
          <w:rFonts w:ascii="Calibri Light" w:eastAsia="Avenir" w:hAnsi="Calibri Light" w:cs="Calibri Light"/>
        </w:rPr>
      </w:pPr>
      <w:r w:rsidRPr="00476146">
        <w:rPr>
          <w:rFonts w:ascii="Calibri Light" w:eastAsia="Avenir" w:hAnsi="Calibri Light" w:cs="Calibri Light"/>
        </w:rPr>
        <w:t>construction accounting firm</w:t>
      </w:r>
    </w:p>
    <w:p w14:paraId="148E0DB5" w14:textId="7D342B07" w:rsidR="00476146" w:rsidRPr="00476146" w:rsidRDefault="00476146">
      <w:pPr>
        <w:pStyle w:val="ListParagraph"/>
        <w:numPr>
          <w:ilvl w:val="0"/>
          <w:numId w:val="2"/>
        </w:numPr>
        <w:rPr>
          <w:rFonts w:ascii="Calibri Light" w:eastAsia="Avenir" w:hAnsi="Calibri Light" w:cs="Calibri Light"/>
        </w:rPr>
      </w:pPr>
      <w:r w:rsidRPr="00476146">
        <w:rPr>
          <w:rFonts w:ascii="Calibri Light" w:eastAsia="Avenir" w:hAnsi="Calibri Light" w:cs="Calibri Light"/>
        </w:rPr>
        <w:t>construction financial advisory</w:t>
      </w:r>
    </w:p>
    <w:p w14:paraId="28B08A49" w14:textId="5BB656FE" w:rsidR="00476146" w:rsidRPr="00476146" w:rsidRDefault="00476146">
      <w:pPr>
        <w:pStyle w:val="ListParagraph"/>
        <w:numPr>
          <w:ilvl w:val="0"/>
          <w:numId w:val="2"/>
        </w:numPr>
        <w:rPr>
          <w:rFonts w:ascii="Calibri Light" w:eastAsia="Avenir" w:hAnsi="Calibri Light" w:cs="Calibri Light"/>
        </w:rPr>
      </w:pPr>
      <w:r w:rsidRPr="00476146">
        <w:rPr>
          <w:rFonts w:ascii="Calibri Light" w:eastAsia="Avenir" w:hAnsi="Calibri Light" w:cs="Calibri Light"/>
        </w:rPr>
        <w:t>CFO services for contractors</w:t>
      </w:r>
    </w:p>
    <w:p w14:paraId="0BFD7AEA" w14:textId="77777777" w:rsidR="00FB3223" w:rsidRDefault="00FB3223" w:rsidP="00476146">
      <w:pPr>
        <w:rPr>
          <w:rFonts w:ascii="Calibri Light" w:eastAsia="Avenir" w:hAnsi="Calibri Light" w:cs="Calibri Light"/>
        </w:rPr>
        <w:sectPr w:rsidR="00FB3223" w:rsidSect="00FB3223">
          <w:type w:val="continuous"/>
          <w:pgSz w:w="12240" w:h="15840"/>
          <w:pgMar w:top="1080" w:right="1080" w:bottom="1080" w:left="1080" w:header="720" w:footer="720" w:gutter="0"/>
          <w:cols w:num="2" w:space="720"/>
        </w:sectPr>
      </w:pPr>
    </w:p>
    <w:p w14:paraId="17B5C878" w14:textId="77777777" w:rsidR="00476146" w:rsidRPr="00476146" w:rsidRDefault="00476146" w:rsidP="00476146">
      <w:pPr>
        <w:rPr>
          <w:rFonts w:ascii="Calibri Light" w:eastAsia="Avenir" w:hAnsi="Calibri Light" w:cs="Calibri Light"/>
        </w:rPr>
      </w:pPr>
    </w:p>
    <w:p w14:paraId="24A18A53" w14:textId="3D7535E3" w:rsidR="0070360D" w:rsidRPr="000C2892" w:rsidRDefault="00476146" w:rsidP="00476146">
      <w:pPr>
        <w:rPr>
          <w:rFonts w:ascii="Calibri Light" w:eastAsia="Avenir" w:hAnsi="Calibri Light" w:cs="Calibri Light"/>
        </w:rPr>
      </w:pPr>
      <w:r w:rsidRPr="00476146">
        <w:rPr>
          <w:rFonts w:ascii="Calibri Light" w:eastAsia="Avenir" w:hAnsi="Calibri Light" w:cs="Calibri Light"/>
        </w:rPr>
        <w:t>Geographic Target:</w:t>
      </w:r>
      <w:r w:rsidR="00AA2A6A">
        <w:rPr>
          <w:rFonts w:ascii="Calibri Light" w:eastAsia="Avenir" w:hAnsi="Calibri Light" w:cs="Calibri Light"/>
        </w:rPr>
        <w:t xml:space="preserve"> </w:t>
      </w:r>
      <w:r w:rsidRPr="00476146">
        <w:rPr>
          <w:rFonts w:ascii="Calibri Light" w:eastAsia="Avenir" w:hAnsi="Calibri Light" w:cs="Calibri Light"/>
        </w:rPr>
        <w:t>New Jersey and New York.</w:t>
      </w:r>
    </w:p>
    <w:p w14:paraId="7CDCF95A" w14:textId="77777777" w:rsidR="00A57DAC" w:rsidRDefault="00A57DAC" w:rsidP="00A57DAC">
      <w:pPr>
        <w:rPr>
          <w:rFonts w:ascii="Calibri Light" w:hAnsi="Calibri Light" w:cs="Calibri Light"/>
        </w:rPr>
      </w:pPr>
    </w:p>
    <w:p w14:paraId="66662D2D" w14:textId="158436D2" w:rsidR="007847BE" w:rsidRDefault="007847BE" w:rsidP="007847BE">
      <w:pPr>
        <w:rPr>
          <w:rFonts w:ascii="Calibri Light" w:hAnsi="Calibri Light" w:cs="Calibri Light"/>
        </w:rPr>
      </w:pPr>
      <w:r w:rsidRPr="00166D4A">
        <w:rPr>
          <w:rFonts w:ascii="Calibri Light" w:hAnsi="Calibri Light" w:cs="Calibri Light"/>
        </w:rPr>
        <w:lastRenderedPageBreak/>
        <w:t>Output</w:t>
      </w:r>
    </w:p>
    <w:p w14:paraId="747A6118" w14:textId="09A6FDE0" w:rsidR="007847BE" w:rsidRDefault="007847BE" w:rsidP="007847BE">
      <w:pPr>
        <w:rPr>
          <w:rFonts w:ascii="Calibri Light" w:hAnsi="Calibri Light" w:cs="Calibri Light"/>
        </w:rPr>
      </w:pPr>
      <w:r w:rsidRPr="007847BE">
        <w:rPr>
          <w:rFonts w:ascii="Calibri Light" w:hAnsi="Calibri Light" w:cs="Calibri Light"/>
        </w:rPr>
        <w:t>Google Search Ad Assets</w:t>
      </w:r>
    </w:p>
    <w:p w14:paraId="6A098101" w14:textId="77777777" w:rsidR="007847BE" w:rsidRDefault="007847BE" w:rsidP="007847BE">
      <w:pPr>
        <w:rPr>
          <w:rFonts w:ascii="Calibri Light" w:hAnsi="Calibri Light" w:cs="Calibri Light"/>
        </w:rPr>
      </w:pP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423"/>
        <w:gridCol w:w="5952"/>
        <w:gridCol w:w="1170"/>
        <w:gridCol w:w="1525"/>
      </w:tblGrid>
      <w:tr w:rsidR="00525066" w:rsidRPr="00525066" w14:paraId="70838A17" w14:textId="77777777" w:rsidTr="00525066">
        <w:trPr>
          <w:cnfStyle w:val="100000000000" w:firstRow="1" w:lastRow="0" w:firstColumn="0" w:lastColumn="0" w:oddVBand="0" w:evenVBand="0" w:oddHBand="0" w:evenHBand="0" w:firstRowFirstColumn="0" w:firstRowLastColumn="0" w:lastRowFirstColumn="0" w:lastRowLastColumn="0"/>
          <w:tblHeader/>
        </w:trPr>
        <w:tc>
          <w:tcPr>
            <w:tcW w:w="1423" w:type="dxa"/>
            <w:tcBorders>
              <w:bottom w:val="none" w:sz="0" w:space="0" w:color="auto"/>
            </w:tcBorders>
          </w:tcPr>
          <w:p w14:paraId="3EA82578"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Ad Element</w:t>
            </w:r>
          </w:p>
        </w:tc>
        <w:tc>
          <w:tcPr>
            <w:tcW w:w="5952" w:type="dxa"/>
            <w:tcBorders>
              <w:bottom w:val="none" w:sz="0" w:space="0" w:color="auto"/>
            </w:tcBorders>
          </w:tcPr>
          <w:p w14:paraId="53B25498"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Copy</w:t>
            </w:r>
          </w:p>
        </w:tc>
        <w:tc>
          <w:tcPr>
            <w:tcW w:w="1170" w:type="dxa"/>
            <w:tcBorders>
              <w:bottom w:val="none" w:sz="0" w:space="0" w:color="auto"/>
            </w:tcBorders>
          </w:tcPr>
          <w:p w14:paraId="464F731E" w14:textId="77777777" w:rsidR="00525066" w:rsidRPr="00166D4A" w:rsidRDefault="00525066" w:rsidP="006D7AB5">
            <w:pPr>
              <w:pStyle w:val="Compact"/>
              <w:rPr>
                <w:rFonts w:ascii="Calibri Light" w:hAnsi="Calibri Light" w:cs="Calibri Light"/>
                <w:sz w:val="22"/>
                <w:szCs w:val="22"/>
              </w:rPr>
            </w:pPr>
            <w:r w:rsidRPr="00166D4A">
              <w:rPr>
                <w:rFonts w:ascii="Calibri Light" w:hAnsi="Calibri Light" w:cs="Calibri Light"/>
                <w:sz w:val="22"/>
                <w:szCs w:val="22"/>
              </w:rPr>
              <w:t>Character</w:t>
            </w:r>
          </w:p>
          <w:p w14:paraId="7B64298D" w14:textId="19254832" w:rsidR="00525066" w:rsidRPr="00166D4A" w:rsidRDefault="00525066" w:rsidP="006D7AB5">
            <w:pPr>
              <w:pStyle w:val="Compact"/>
              <w:rPr>
                <w:rFonts w:ascii="Calibri Light" w:hAnsi="Calibri Light" w:cs="Calibri Light"/>
                <w:sz w:val="22"/>
                <w:szCs w:val="22"/>
              </w:rPr>
            </w:pPr>
            <w:r w:rsidRPr="00166D4A">
              <w:rPr>
                <w:rFonts w:ascii="Calibri Light" w:hAnsi="Calibri Light" w:cs="Calibri Light"/>
                <w:sz w:val="22"/>
                <w:szCs w:val="22"/>
              </w:rPr>
              <w:t>Count</w:t>
            </w:r>
          </w:p>
        </w:tc>
        <w:tc>
          <w:tcPr>
            <w:tcW w:w="1525" w:type="dxa"/>
            <w:tcBorders>
              <w:bottom w:val="none" w:sz="0" w:space="0" w:color="auto"/>
            </w:tcBorders>
          </w:tcPr>
          <w:p w14:paraId="4C9AFA5C"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Purpose</w:t>
            </w:r>
          </w:p>
        </w:tc>
      </w:tr>
      <w:tr w:rsidR="00525066" w:rsidRPr="00525066" w14:paraId="687B2C3C" w14:textId="77777777" w:rsidTr="00525066">
        <w:tc>
          <w:tcPr>
            <w:tcW w:w="1423" w:type="dxa"/>
          </w:tcPr>
          <w:p w14:paraId="01557910"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1</w:t>
            </w:r>
          </w:p>
        </w:tc>
        <w:tc>
          <w:tcPr>
            <w:tcW w:w="5952" w:type="dxa"/>
          </w:tcPr>
          <w:p w14:paraId="47121315"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Construction CFO Services</w:t>
            </w:r>
          </w:p>
        </w:tc>
        <w:tc>
          <w:tcPr>
            <w:tcW w:w="1170" w:type="dxa"/>
          </w:tcPr>
          <w:p w14:paraId="1B72F648"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25</w:t>
            </w:r>
          </w:p>
        </w:tc>
        <w:tc>
          <w:tcPr>
            <w:tcW w:w="1525" w:type="dxa"/>
          </w:tcPr>
          <w:p w14:paraId="245EEB72"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Keyword</w:t>
            </w:r>
          </w:p>
        </w:tc>
      </w:tr>
      <w:tr w:rsidR="00525066" w:rsidRPr="00525066" w14:paraId="70CE7BA7" w14:textId="77777777" w:rsidTr="00525066">
        <w:tc>
          <w:tcPr>
            <w:tcW w:w="1423" w:type="dxa"/>
          </w:tcPr>
          <w:p w14:paraId="585CDFFF"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2</w:t>
            </w:r>
          </w:p>
        </w:tc>
        <w:tc>
          <w:tcPr>
            <w:tcW w:w="5952" w:type="dxa"/>
          </w:tcPr>
          <w:p w14:paraId="7E0A308B"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CFO for Construction Firms</w:t>
            </w:r>
          </w:p>
        </w:tc>
        <w:tc>
          <w:tcPr>
            <w:tcW w:w="1170" w:type="dxa"/>
          </w:tcPr>
          <w:p w14:paraId="67F54ED0"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26</w:t>
            </w:r>
          </w:p>
        </w:tc>
        <w:tc>
          <w:tcPr>
            <w:tcW w:w="1525" w:type="dxa"/>
          </w:tcPr>
          <w:p w14:paraId="48DD673D"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Keyword</w:t>
            </w:r>
          </w:p>
        </w:tc>
      </w:tr>
      <w:tr w:rsidR="00525066" w:rsidRPr="00525066" w14:paraId="2E528DEA" w14:textId="77777777" w:rsidTr="00525066">
        <w:tc>
          <w:tcPr>
            <w:tcW w:w="1423" w:type="dxa"/>
          </w:tcPr>
          <w:p w14:paraId="3C6AB678"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3</w:t>
            </w:r>
          </w:p>
        </w:tc>
        <w:tc>
          <w:tcPr>
            <w:tcW w:w="5952" w:type="dxa"/>
          </w:tcPr>
          <w:p w14:paraId="64E6FCB9"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Construction CPA Services</w:t>
            </w:r>
          </w:p>
        </w:tc>
        <w:tc>
          <w:tcPr>
            <w:tcW w:w="1170" w:type="dxa"/>
          </w:tcPr>
          <w:p w14:paraId="0C7A2AF7"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25</w:t>
            </w:r>
          </w:p>
        </w:tc>
        <w:tc>
          <w:tcPr>
            <w:tcW w:w="1525" w:type="dxa"/>
          </w:tcPr>
          <w:p w14:paraId="45CEEC78"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Keyword</w:t>
            </w:r>
          </w:p>
        </w:tc>
      </w:tr>
      <w:tr w:rsidR="00525066" w:rsidRPr="00525066" w14:paraId="2045D42A" w14:textId="77777777" w:rsidTr="00525066">
        <w:tc>
          <w:tcPr>
            <w:tcW w:w="1423" w:type="dxa"/>
          </w:tcPr>
          <w:p w14:paraId="301B0713"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4</w:t>
            </w:r>
          </w:p>
        </w:tc>
        <w:tc>
          <w:tcPr>
            <w:tcW w:w="5952" w:type="dxa"/>
          </w:tcPr>
          <w:p w14:paraId="17EB3F2B"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CPA for Construction Firms</w:t>
            </w:r>
          </w:p>
        </w:tc>
        <w:tc>
          <w:tcPr>
            <w:tcW w:w="1170" w:type="dxa"/>
          </w:tcPr>
          <w:p w14:paraId="36E3113D"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26</w:t>
            </w:r>
          </w:p>
        </w:tc>
        <w:tc>
          <w:tcPr>
            <w:tcW w:w="1525" w:type="dxa"/>
          </w:tcPr>
          <w:p w14:paraId="401928FA"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Keyword</w:t>
            </w:r>
          </w:p>
        </w:tc>
      </w:tr>
      <w:tr w:rsidR="00525066" w:rsidRPr="00525066" w14:paraId="3D07F713" w14:textId="77777777" w:rsidTr="00525066">
        <w:tc>
          <w:tcPr>
            <w:tcW w:w="1423" w:type="dxa"/>
          </w:tcPr>
          <w:p w14:paraId="31E924D4"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5</w:t>
            </w:r>
          </w:p>
        </w:tc>
        <w:tc>
          <w:tcPr>
            <w:tcW w:w="5952" w:type="dxa"/>
          </w:tcPr>
          <w:p w14:paraId="58369D20"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Know Which Jobs Make Money</w:t>
            </w:r>
          </w:p>
        </w:tc>
        <w:tc>
          <w:tcPr>
            <w:tcW w:w="1170" w:type="dxa"/>
          </w:tcPr>
          <w:p w14:paraId="4236B2BC"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26</w:t>
            </w:r>
          </w:p>
        </w:tc>
        <w:tc>
          <w:tcPr>
            <w:tcW w:w="1525" w:type="dxa"/>
          </w:tcPr>
          <w:p w14:paraId="4773B588"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Benefit</w:t>
            </w:r>
          </w:p>
        </w:tc>
      </w:tr>
      <w:tr w:rsidR="00525066" w:rsidRPr="00525066" w14:paraId="2940B6C9" w14:textId="77777777" w:rsidTr="00525066">
        <w:tc>
          <w:tcPr>
            <w:tcW w:w="1423" w:type="dxa"/>
          </w:tcPr>
          <w:p w14:paraId="759E777B"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6</w:t>
            </w:r>
          </w:p>
        </w:tc>
        <w:tc>
          <w:tcPr>
            <w:tcW w:w="5952" w:type="dxa"/>
          </w:tcPr>
          <w:p w14:paraId="5B5A92E2"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Improve Job Profitability</w:t>
            </w:r>
          </w:p>
        </w:tc>
        <w:tc>
          <w:tcPr>
            <w:tcW w:w="1170" w:type="dxa"/>
          </w:tcPr>
          <w:p w14:paraId="3CC1C2D7"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25</w:t>
            </w:r>
          </w:p>
        </w:tc>
        <w:tc>
          <w:tcPr>
            <w:tcW w:w="1525" w:type="dxa"/>
          </w:tcPr>
          <w:p w14:paraId="705C8AAB"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Benefit</w:t>
            </w:r>
          </w:p>
        </w:tc>
      </w:tr>
      <w:tr w:rsidR="00525066" w:rsidRPr="00525066" w14:paraId="3D8B679F" w14:textId="77777777" w:rsidTr="00525066">
        <w:tc>
          <w:tcPr>
            <w:tcW w:w="1423" w:type="dxa"/>
          </w:tcPr>
          <w:p w14:paraId="32B10FD1"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7</w:t>
            </w:r>
          </w:p>
        </w:tc>
        <w:tc>
          <w:tcPr>
            <w:tcW w:w="5952" w:type="dxa"/>
          </w:tcPr>
          <w:p w14:paraId="4DB893C0"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Get Better Financial Data</w:t>
            </w:r>
          </w:p>
        </w:tc>
        <w:tc>
          <w:tcPr>
            <w:tcW w:w="1170" w:type="dxa"/>
          </w:tcPr>
          <w:p w14:paraId="3D0909E3"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25</w:t>
            </w:r>
          </w:p>
        </w:tc>
        <w:tc>
          <w:tcPr>
            <w:tcW w:w="1525" w:type="dxa"/>
          </w:tcPr>
          <w:p w14:paraId="1ECD1AD7"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Benefit</w:t>
            </w:r>
          </w:p>
        </w:tc>
      </w:tr>
      <w:tr w:rsidR="00525066" w:rsidRPr="00525066" w14:paraId="05E817CD" w14:textId="77777777" w:rsidTr="00525066">
        <w:tc>
          <w:tcPr>
            <w:tcW w:w="1423" w:type="dxa"/>
          </w:tcPr>
          <w:p w14:paraId="28131D79"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8</w:t>
            </w:r>
          </w:p>
        </w:tc>
        <w:tc>
          <w:tcPr>
            <w:tcW w:w="5952" w:type="dxa"/>
          </w:tcPr>
          <w:p w14:paraId="005E7537"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Improve Cash Flow Planning</w:t>
            </w:r>
          </w:p>
        </w:tc>
        <w:tc>
          <w:tcPr>
            <w:tcW w:w="1170" w:type="dxa"/>
          </w:tcPr>
          <w:p w14:paraId="42C372AE"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26</w:t>
            </w:r>
          </w:p>
        </w:tc>
        <w:tc>
          <w:tcPr>
            <w:tcW w:w="1525" w:type="dxa"/>
          </w:tcPr>
          <w:p w14:paraId="5F1363CA"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Benefit</w:t>
            </w:r>
          </w:p>
        </w:tc>
      </w:tr>
      <w:tr w:rsidR="00525066" w:rsidRPr="00525066" w14:paraId="49ABE0CF" w14:textId="77777777" w:rsidTr="00525066">
        <w:tc>
          <w:tcPr>
            <w:tcW w:w="1423" w:type="dxa"/>
          </w:tcPr>
          <w:p w14:paraId="33E5B7AA"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9</w:t>
            </w:r>
          </w:p>
        </w:tc>
        <w:tc>
          <w:tcPr>
            <w:tcW w:w="5952" w:type="dxa"/>
          </w:tcPr>
          <w:p w14:paraId="0EC3C456"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Outgrown Basic Accounting?</w:t>
            </w:r>
          </w:p>
        </w:tc>
        <w:tc>
          <w:tcPr>
            <w:tcW w:w="1170" w:type="dxa"/>
          </w:tcPr>
          <w:p w14:paraId="074FC6FA"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27</w:t>
            </w:r>
          </w:p>
        </w:tc>
        <w:tc>
          <w:tcPr>
            <w:tcW w:w="1525" w:type="dxa"/>
          </w:tcPr>
          <w:p w14:paraId="1A910CFC"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Problem</w:t>
            </w:r>
          </w:p>
        </w:tc>
      </w:tr>
      <w:tr w:rsidR="00525066" w:rsidRPr="00525066" w14:paraId="3DFAD058" w14:textId="77777777" w:rsidTr="00525066">
        <w:tc>
          <w:tcPr>
            <w:tcW w:w="1423" w:type="dxa"/>
          </w:tcPr>
          <w:p w14:paraId="61DC470E"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10</w:t>
            </w:r>
          </w:p>
        </w:tc>
        <w:tc>
          <w:tcPr>
            <w:tcW w:w="5952" w:type="dxa"/>
          </w:tcPr>
          <w:p w14:paraId="5A9EC677"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Need Better Financial Data?</w:t>
            </w:r>
          </w:p>
        </w:tc>
        <w:tc>
          <w:tcPr>
            <w:tcW w:w="1170" w:type="dxa"/>
          </w:tcPr>
          <w:p w14:paraId="1830B007"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27</w:t>
            </w:r>
          </w:p>
        </w:tc>
        <w:tc>
          <w:tcPr>
            <w:tcW w:w="1525" w:type="dxa"/>
          </w:tcPr>
          <w:p w14:paraId="1EDDCC7E"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Problem</w:t>
            </w:r>
          </w:p>
        </w:tc>
      </w:tr>
      <w:tr w:rsidR="00525066" w:rsidRPr="00525066" w14:paraId="6FE3836D" w14:textId="77777777" w:rsidTr="00525066">
        <w:tc>
          <w:tcPr>
            <w:tcW w:w="1423" w:type="dxa"/>
          </w:tcPr>
          <w:p w14:paraId="5A17A040"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11</w:t>
            </w:r>
          </w:p>
        </w:tc>
        <w:tc>
          <w:tcPr>
            <w:tcW w:w="5952" w:type="dxa"/>
          </w:tcPr>
          <w:p w14:paraId="576BA0BF"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Construction Industry CPAs</w:t>
            </w:r>
          </w:p>
        </w:tc>
        <w:tc>
          <w:tcPr>
            <w:tcW w:w="1170" w:type="dxa"/>
          </w:tcPr>
          <w:p w14:paraId="5702B5FF"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26</w:t>
            </w:r>
          </w:p>
        </w:tc>
        <w:tc>
          <w:tcPr>
            <w:tcW w:w="1525" w:type="dxa"/>
          </w:tcPr>
          <w:p w14:paraId="1E0CE615"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Differentiator</w:t>
            </w:r>
          </w:p>
        </w:tc>
      </w:tr>
      <w:tr w:rsidR="00525066" w:rsidRPr="00525066" w14:paraId="48F307A3" w14:textId="77777777" w:rsidTr="00525066">
        <w:tc>
          <w:tcPr>
            <w:tcW w:w="1423" w:type="dxa"/>
          </w:tcPr>
          <w:p w14:paraId="0635D799"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12</w:t>
            </w:r>
          </w:p>
        </w:tc>
        <w:tc>
          <w:tcPr>
            <w:tcW w:w="5952" w:type="dxa"/>
          </w:tcPr>
          <w:p w14:paraId="5A9CCABE"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Accounting Built for Builders</w:t>
            </w:r>
          </w:p>
        </w:tc>
        <w:tc>
          <w:tcPr>
            <w:tcW w:w="1170" w:type="dxa"/>
          </w:tcPr>
          <w:p w14:paraId="4C1AC3C6"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29</w:t>
            </w:r>
          </w:p>
        </w:tc>
        <w:tc>
          <w:tcPr>
            <w:tcW w:w="1525" w:type="dxa"/>
          </w:tcPr>
          <w:p w14:paraId="39D55A39"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Differentiator</w:t>
            </w:r>
          </w:p>
        </w:tc>
      </w:tr>
      <w:tr w:rsidR="00525066" w:rsidRPr="00525066" w14:paraId="02A0A23D" w14:textId="77777777" w:rsidTr="00525066">
        <w:tc>
          <w:tcPr>
            <w:tcW w:w="1423" w:type="dxa"/>
          </w:tcPr>
          <w:p w14:paraId="2E78C445"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13</w:t>
            </w:r>
          </w:p>
        </w:tc>
        <w:tc>
          <w:tcPr>
            <w:tcW w:w="5952" w:type="dxa"/>
          </w:tcPr>
          <w:p w14:paraId="6A0E4C8D"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Free Financial Assessment</w:t>
            </w:r>
          </w:p>
        </w:tc>
        <w:tc>
          <w:tcPr>
            <w:tcW w:w="1170" w:type="dxa"/>
          </w:tcPr>
          <w:p w14:paraId="419BB3FC"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25</w:t>
            </w:r>
          </w:p>
        </w:tc>
        <w:tc>
          <w:tcPr>
            <w:tcW w:w="1525" w:type="dxa"/>
          </w:tcPr>
          <w:p w14:paraId="0D54A091"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Offer</w:t>
            </w:r>
          </w:p>
        </w:tc>
      </w:tr>
      <w:tr w:rsidR="00525066" w:rsidRPr="00525066" w14:paraId="43653A78" w14:textId="77777777" w:rsidTr="00525066">
        <w:tc>
          <w:tcPr>
            <w:tcW w:w="1423" w:type="dxa"/>
          </w:tcPr>
          <w:p w14:paraId="677C9D2E"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14</w:t>
            </w:r>
          </w:p>
        </w:tc>
        <w:tc>
          <w:tcPr>
            <w:tcW w:w="5952" w:type="dxa"/>
          </w:tcPr>
          <w:p w14:paraId="32A6CF32"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Assess Your Financial Health</w:t>
            </w:r>
          </w:p>
        </w:tc>
        <w:tc>
          <w:tcPr>
            <w:tcW w:w="1170" w:type="dxa"/>
          </w:tcPr>
          <w:p w14:paraId="446787B5"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28</w:t>
            </w:r>
          </w:p>
        </w:tc>
        <w:tc>
          <w:tcPr>
            <w:tcW w:w="1525" w:type="dxa"/>
          </w:tcPr>
          <w:p w14:paraId="52CDFCBA"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Offer</w:t>
            </w:r>
          </w:p>
        </w:tc>
      </w:tr>
      <w:tr w:rsidR="00525066" w:rsidRPr="00525066" w14:paraId="2D222ADF" w14:textId="77777777" w:rsidTr="00525066">
        <w:tc>
          <w:tcPr>
            <w:tcW w:w="1423" w:type="dxa"/>
          </w:tcPr>
          <w:p w14:paraId="1D80F1B3"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Headline 15</w:t>
            </w:r>
          </w:p>
        </w:tc>
        <w:tc>
          <w:tcPr>
            <w:tcW w:w="5952" w:type="dxa"/>
          </w:tcPr>
          <w:p w14:paraId="76C52D47"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Request Your Assessment</w:t>
            </w:r>
          </w:p>
        </w:tc>
        <w:tc>
          <w:tcPr>
            <w:tcW w:w="1170" w:type="dxa"/>
          </w:tcPr>
          <w:p w14:paraId="0566E10D"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23</w:t>
            </w:r>
          </w:p>
        </w:tc>
        <w:tc>
          <w:tcPr>
            <w:tcW w:w="1525" w:type="dxa"/>
          </w:tcPr>
          <w:p w14:paraId="56D4648C"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CTA</w:t>
            </w:r>
          </w:p>
        </w:tc>
      </w:tr>
      <w:tr w:rsidR="00525066" w:rsidRPr="00525066" w14:paraId="0C1EAB02" w14:textId="77777777" w:rsidTr="00525066">
        <w:tc>
          <w:tcPr>
            <w:tcW w:w="1423" w:type="dxa"/>
          </w:tcPr>
          <w:p w14:paraId="12D388F4"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Description 1</w:t>
            </w:r>
          </w:p>
        </w:tc>
        <w:tc>
          <w:tcPr>
            <w:tcW w:w="5952" w:type="dxa"/>
          </w:tcPr>
          <w:p w14:paraId="5839A73F"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Get clearer job costing, WIP reporting and cash-flow forecasts from construction CPAs.</w:t>
            </w:r>
          </w:p>
        </w:tc>
        <w:tc>
          <w:tcPr>
            <w:tcW w:w="1170" w:type="dxa"/>
          </w:tcPr>
          <w:p w14:paraId="36D1F4FA"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86</w:t>
            </w:r>
          </w:p>
        </w:tc>
        <w:tc>
          <w:tcPr>
            <w:tcW w:w="1525" w:type="dxa"/>
          </w:tcPr>
          <w:p w14:paraId="2FAFF389"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Benefit</w:t>
            </w:r>
          </w:p>
        </w:tc>
      </w:tr>
      <w:tr w:rsidR="00525066" w:rsidRPr="00525066" w14:paraId="5C60FA6E" w14:textId="77777777" w:rsidTr="00525066">
        <w:tc>
          <w:tcPr>
            <w:tcW w:w="1423" w:type="dxa"/>
          </w:tcPr>
          <w:p w14:paraId="0F933635"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Description 2</w:t>
            </w:r>
          </w:p>
        </w:tc>
        <w:tc>
          <w:tcPr>
            <w:tcW w:w="5952" w:type="dxa"/>
          </w:tcPr>
          <w:p w14:paraId="1D9357DD"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Outsourced CFO services built around the financial needs of growing contractors.</w:t>
            </w:r>
          </w:p>
        </w:tc>
        <w:tc>
          <w:tcPr>
            <w:tcW w:w="1170" w:type="dxa"/>
          </w:tcPr>
          <w:p w14:paraId="389E6D23"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80</w:t>
            </w:r>
          </w:p>
        </w:tc>
        <w:tc>
          <w:tcPr>
            <w:tcW w:w="1525" w:type="dxa"/>
          </w:tcPr>
          <w:p w14:paraId="30CDA5DE"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Differentiator</w:t>
            </w:r>
          </w:p>
        </w:tc>
      </w:tr>
      <w:tr w:rsidR="00525066" w:rsidRPr="00525066" w14:paraId="765086F6" w14:textId="77777777" w:rsidTr="00525066">
        <w:tc>
          <w:tcPr>
            <w:tcW w:w="1423" w:type="dxa"/>
          </w:tcPr>
          <w:p w14:paraId="0F74446D"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Description 3</w:t>
            </w:r>
          </w:p>
        </w:tc>
        <w:tc>
          <w:tcPr>
            <w:tcW w:w="5952" w:type="dxa"/>
          </w:tcPr>
          <w:p w14:paraId="7A71C3BD"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Improve financial visibility without adding a full-time CFO to your team.</w:t>
            </w:r>
          </w:p>
        </w:tc>
        <w:tc>
          <w:tcPr>
            <w:tcW w:w="1170" w:type="dxa"/>
          </w:tcPr>
          <w:p w14:paraId="796F2810"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73</w:t>
            </w:r>
          </w:p>
        </w:tc>
        <w:tc>
          <w:tcPr>
            <w:tcW w:w="1525" w:type="dxa"/>
          </w:tcPr>
          <w:p w14:paraId="3860D823"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Benefit</w:t>
            </w:r>
          </w:p>
        </w:tc>
      </w:tr>
      <w:tr w:rsidR="00525066" w:rsidRPr="00525066" w14:paraId="2B7C9C71" w14:textId="77777777" w:rsidTr="00525066">
        <w:tc>
          <w:tcPr>
            <w:tcW w:w="1423" w:type="dxa"/>
          </w:tcPr>
          <w:p w14:paraId="0A5679D1"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Description 4</w:t>
            </w:r>
          </w:p>
        </w:tc>
        <w:tc>
          <w:tcPr>
            <w:tcW w:w="5952" w:type="dxa"/>
          </w:tcPr>
          <w:p w14:paraId="328BF05D"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Request your complimentary Construction Financial Health Assessment today.</w:t>
            </w:r>
          </w:p>
        </w:tc>
        <w:tc>
          <w:tcPr>
            <w:tcW w:w="1170" w:type="dxa"/>
          </w:tcPr>
          <w:p w14:paraId="3D90E46C" w14:textId="77777777" w:rsidR="00525066" w:rsidRPr="00166D4A" w:rsidRDefault="00525066" w:rsidP="009C1574">
            <w:pPr>
              <w:pStyle w:val="Compact"/>
              <w:jc w:val="right"/>
              <w:rPr>
                <w:rFonts w:ascii="Calibri Light" w:hAnsi="Calibri Light" w:cs="Calibri Light"/>
                <w:sz w:val="22"/>
                <w:szCs w:val="22"/>
              </w:rPr>
            </w:pPr>
            <w:r w:rsidRPr="00166D4A">
              <w:rPr>
                <w:rFonts w:ascii="Calibri Light" w:hAnsi="Calibri Light" w:cs="Calibri Light"/>
                <w:sz w:val="22"/>
                <w:szCs w:val="22"/>
              </w:rPr>
              <w:t>71</w:t>
            </w:r>
          </w:p>
        </w:tc>
        <w:tc>
          <w:tcPr>
            <w:tcW w:w="1525" w:type="dxa"/>
          </w:tcPr>
          <w:p w14:paraId="7A97C565" w14:textId="77777777" w:rsidR="00525066" w:rsidRPr="00166D4A" w:rsidRDefault="00525066" w:rsidP="009C1574">
            <w:pPr>
              <w:pStyle w:val="Compact"/>
              <w:rPr>
                <w:rFonts w:ascii="Calibri Light" w:hAnsi="Calibri Light" w:cs="Calibri Light"/>
                <w:sz w:val="22"/>
                <w:szCs w:val="22"/>
              </w:rPr>
            </w:pPr>
            <w:r w:rsidRPr="00166D4A">
              <w:rPr>
                <w:rFonts w:ascii="Calibri Light" w:hAnsi="Calibri Light" w:cs="Calibri Light"/>
                <w:sz w:val="22"/>
                <w:szCs w:val="22"/>
              </w:rPr>
              <w:t>CTA</w:t>
            </w:r>
          </w:p>
        </w:tc>
      </w:tr>
    </w:tbl>
    <w:p w14:paraId="6485F278" w14:textId="77777777" w:rsidR="007847BE" w:rsidRDefault="007847BE" w:rsidP="007847BE">
      <w:pPr>
        <w:rPr>
          <w:rFonts w:ascii="Calibri Light" w:hAnsi="Calibri Light" w:cs="Calibri Light"/>
        </w:rPr>
      </w:pPr>
    </w:p>
    <w:p w14:paraId="56A8B320" w14:textId="212005A9" w:rsidR="007847BE" w:rsidRPr="007847BE" w:rsidRDefault="007847BE" w:rsidP="007847BE">
      <w:pPr>
        <w:pStyle w:val="Heading2"/>
      </w:pPr>
      <w:r w:rsidRPr="007847BE">
        <w:t>1. Search Intent Assessment</w:t>
      </w:r>
    </w:p>
    <w:p w14:paraId="4F37F5AA" w14:textId="5B8B9DFC" w:rsidR="007847BE" w:rsidRPr="007847BE" w:rsidRDefault="007847BE" w:rsidP="007847BE">
      <w:pPr>
        <w:rPr>
          <w:rFonts w:ascii="Calibri Light" w:hAnsi="Calibri Light" w:cs="Calibri Light"/>
        </w:rPr>
      </w:pPr>
      <w:r w:rsidRPr="007847BE">
        <w:rPr>
          <w:rFonts w:ascii="Calibri Light" w:hAnsi="Calibri Light" w:cs="Calibri Light"/>
        </w:rPr>
        <w:t>The keyword set demonstrates primarily commercial and transactional intent.</w:t>
      </w:r>
    </w:p>
    <w:p w14:paraId="316AB0DF" w14:textId="77777777" w:rsidR="007847BE" w:rsidRPr="007847BE" w:rsidRDefault="007847BE">
      <w:pPr>
        <w:pStyle w:val="ListParagraph"/>
        <w:numPr>
          <w:ilvl w:val="0"/>
          <w:numId w:val="4"/>
        </w:numPr>
        <w:rPr>
          <w:rFonts w:ascii="Calibri Light" w:hAnsi="Calibri Light" w:cs="Calibri Light"/>
        </w:rPr>
      </w:pPr>
      <w:r w:rsidRPr="007847BE">
        <w:rPr>
          <w:rFonts w:ascii="Calibri Light" w:hAnsi="Calibri Light" w:cs="Calibri Light"/>
        </w:rPr>
        <w:t>Searches such as “outsourced CFO for construction,” “construction CFO services,” and “CFO services for contractors” suggest that the searcher already understands the type of service needed and may be evaluating providers.</w:t>
      </w:r>
    </w:p>
    <w:p w14:paraId="6510251D" w14:textId="77777777" w:rsidR="007847BE" w:rsidRPr="007847BE" w:rsidRDefault="007847BE">
      <w:pPr>
        <w:pStyle w:val="ListParagraph"/>
        <w:numPr>
          <w:ilvl w:val="0"/>
          <w:numId w:val="4"/>
        </w:numPr>
        <w:rPr>
          <w:rFonts w:ascii="Calibri Light" w:hAnsi="Calibri Light" w:cs="Calibri Light"/>
        </w:rPr>
      </w:pPr>
      <w:r w:rsidRPr="007847BE">
        <w:rPr>
          <w:rFonts w:ascii="Calibri Light" w:hAnsi="Calibri Light" w:cs="Calibri Light"/>
        </w:rPr>
        <w:t>“Construction CPA,” “construction accounting firm,” and “CPA for construction companies” also indicate strong commercial intent, although these searches could represent a broader range of accounting needs.</w:t>
      </w:r>
    </w:p>
    <w:p w14:paraId="376CBC07" w14:textId="77777777" w:rsidR="007847BE" w:rsidRPr="007847BE" w:rsidRDefault="007847BE">
      <w:pPr>
        <w:pStyle w:val="ListParagraph"/>
        <w:numPr>
          <w:ilvl w:val="0"/>
          <w:numId w:val="4"/>
        </w:numPr>
        <w:rPr>
          <w:rFonts w:ascii="Calibri Light" w:hAnsi="Calibri Light" w:cs="Calibri Light"/>
        </w:rPr>
      </w:pPr>
      <w:r w:rsidRPr="007847BE">
        <w:rPr>
          <w:rFonts w:ascii="Calibri Light" w:hAnsi="Calibri Light" w:cs="Calibri Light"/>
        </w:rPr>
        <w:t>The campaign should prioritize keywords that combine the construction audience with a specific accounting or CFO service, because those searches most closely align with the offer.</w:t>
      </w:r>
    </w:p>
    <w:p w14:paraId="1A5EC715" w14:textId="77777777" w:rsidR="007847BE" w:rsidRDefault="007847BE" w:rsidP="007847BE">
      <w:pPr>
        <w:rPr>
          <w:rFonts w:ascii="Calibri Light" w:hAnsi="Calibri Light" w:cs="Calibri Light"/>
        </w:rPr>
      </w:pPr>
    </w:p>
    <w:p w14:paraId="617620FF" w14:textId="1638C15D" w:rsidR="007847BE" w:rsidRPr="007847BE" w:rsidRDefault="007847BE" w:rsidP="007847BE">
      <w:pPr>
        <w:pStyle w:val="Heading2"/>
      </w:pPr>
      <w:r w:rsidRPr="007847BE">
        <w:lastRenderedPageBreak/>
        <w:t>2. Searches to Consider Excluding</w:t>
      </w:r>
    </w:p>
    <w:p w14:paraId="0BDCC948" w14:textId="77777777" w:rsidR="007847BE" w:rsidRPr="007847BE" w:rsidRDefault="007847BE" w:rsidP="007847BE">
      <w:pPr>
        <w:rPr>
          <w:rFonts w:ascii="Calibri Light" w:hAnsi="Calibri Light" w:cs="Calibri Light"/>
        </w:rPr>
      </w:pPr>
      <w:r w:rsidRPr="007847BE">
        <w:rPr>
          <w:rFonts w:ascii="Calibri Light" w:hAnsi="Calibri Light" w:cs="Calibri Light"/>
        </w:rPr>
        <w:t>Consider excluding searches related to:</w:t>
      </w:r>
    </w:p>
    <w:p w14:paraId="30227F30" w14:textId="07936DA1"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Construction accounting jobs and careers.</w:t>
      </w:r>
    </w:p>
    <w:p w14:paraId="36761879" w14:textId="6D76F49F"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CFO salaries and compensation.</w:t>
      </w:r>
    </w:p>
    <w:p w14:paraId="6B95B119" w14:textId="3293DC4B"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Accounting degrees, classes, and certification.</w:t>
      </w:r>
    </w:p>
    <w:p w14:paraId="68B7EF6F" w14:textId="4B846E9A"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Construction accounting software.</w:t>
      </w:r>
    </w:p>
    <w:p w14:paraId="73696FFB" w14:textId="52BA2E06"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Free accounting templates.</w:t>
      </w:r>
    </w:p>
    <w:p w14:paraId="2EF9D749" w14:textId="04808D52"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DIY bookkeeping.</w:t>
      </w:r>
    </w:p>
    <w:p w14:paraId="41C4E2F6" w14:textId="76BB24D2"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Personal tax preparation.</w:t>
      </w:r>
    </w:p>
    <w:p w14:paraId="3943D03C" w14:textId="4BAE3F31"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Residential contractor licensing.</w:t>
      </w:r>
    </w:p>
    <w:p w14:paraId="7998519B" w14:textId="454D9086"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Construction estimating services.</w:t>
      </w:r>
    </w:p>
    <w:p w14:paraId="637F8FE8" w14:textId="4FC7F6A2" w:rsidR="007847BE" w:rsidRPr="007847BE" w:rsidRDefault="007847BE">
      <w:pPr>
        <w:pStyle w:val="ListParagraph"/>
        <w:numPr>
          <w:ilvl w:val="0"/>
          <w:numId w:val="5"/>
        </w:numPr>
        <w:rPr>
          <w:rFonts w:ascii="Calibri Light" w:hAnsi="Calibri Light" w:cs="Calibri Light"/>
        </w:rPr>
      </w:pPr>
      <w:r w:rsidRPr="007847BE">
        <w:rPr>
          <w:rFonts w:ascii="Calibri Light" w:hAnsi="Calibri Light" w:cs="Calibri Light"/>
        </w:rPr>
        <w:t>General construction jobs.</w:t>
      </w:r>
    </w:p>
    <w:p w14:paraId="48326135" w14:textId="77777777" w:rsidR="007847BE" w:rsidRPr="007847BE" w:rsidRDefault="007847BE" w:rsidP="007847BE">
      <w:pPr>
        <w:rPr>
          <w:rFonts w:ascii="Calibri Light" w:hAnsi="Calibri Light" w:cs="Calibri Light"/>
        </w:rPr>
      </w:pPr>
    </w:p>
    <w:p w14:paraId="2FC0A700" w14:textId="77777777" w:rsidR="007847BE" w:rsidRPr="007847BE" w:rsidRDefault="007847BE" w:rsidP="007847BE">
      <w:pPr>
        <w:rPr>
          <w:rFonts w:ascii="Calibri Light" w:hAnsi="Calibri Light" w:cs="Calibri Light"/>
        </w:rPr>
      </w:pPr>
      <w:r w:rsidRPr="007847BE">
        <w:rPr>
          <w:rFonts w:ascii="Calibri Light" w:hAnsi="Calibri Light" w:cs="Calibri Light"/>
        </w:rPr>
        <w:t>These searches may contain relevant words without representing the target buyer.</w:t>
      </w:r>
    </w:p>
    <w:p w14:paraId="3FB01B0E" w14:textId="77777777" w:rsidR="007847BE" w:rsidRDefault="007847BE" w:rsidP="007847BE">
      <w:pPr>
        <w:rPr>
          <w:rFonts w:ascii="Calibri Light" w:hAnsi="Calibri Light" w:cs="Calibri Light"/>
        </w:rPr>
      </w:pPr>
    </w:p>
    <w:p w14:paraId="0CD37E2D" w14:textId="697EC749" w:rsidR="007847BE" w:rsidRPr="007847BE" w:rsidRDefault="007847BE" w:rsidP="007847BE">
      <w:pPr>
        <w:pStyle w:val="Heading2"/>
      </w:pPr>
      <w:r w:rsidRPr="007847BE">
        <w:t>3. Recommended Negative Keyword Themes</w:t>
      </w:r>
    </w:p>
    <w:p w14:paraId="289C294A" w14:textId="77777777" w:rsidR="007847BE" w:rsidRPr="007847BE" w:rsidRDefault="007847BE" w:rsidP="007847BE">
      <w:pPr>
        <w:rPr>
          <w:rFonts w:ascii="Calibri Light" w:hAnsi="Calibri Light" w:cs="Calibri Light"/>
        </w:rPr>
      </w:pPr>
      <w:r w:rsidRPr="007847BE">
        <w:rPr>
          <w:rFonts w:ascii="Calibri Light" w:hAnsi="Calibri Light" w:cs="Calibri Light"/>
        </w:rPr>
        <w:t>Build negative keyword lists around these themes:</w:t>
      </w:r>
    </w:p>
    <w:p w14:paraId="09E8C46B" w14:textId="77777777" w:rsidR="007847BE" w:rsidRPr="00F334A6" w:rsidRDefault="007847BE">
      <w:pPr>
        <w:pStyle w:val="ListParagraph"/>
        <w:numPr>
          <w:ilvl w:val="0"/>
          <w:numId w:val="6"/>
        </w:numPr>
        <w:rPr>
          <w:rFonts w:ascii="Calibri Light" w:hAnsi="Calibri Light" w:cs="Calibri Light"/>
        </w:rPr>
      </w:pPr>
      <w:r w:rsidRPr="00F334A6">
        <w:rPr>
          <w:rFonts w:ascii="Calibri Light" w:hAnsi="Calibri Light" w:cs="Calibri Light"/>
        </w:rPr>
        <w:t>Employment: jobs, career, salary, resume, internship, hiring.</w:t>
      </w:r>
    </w:p>
    <w:p w14:paraId="41C3E9C1" w14:textId="77777777" w:rsidR="007847BE" w:rsidRPr="00F334A6" w:rsidRDefault="007847BE">
      <w:pPr>
        <w:pStyle w:val="ListParagraph"/>
        <w:numPr>
          <w:ilvl w:val="0"/>
          <w:numId w:val="6"/>
        </w:numPr>
        <w:rPr>
          <w:rFonts w:ascii="Calibri Light" w:hAnsi="Calibri Light" w:cs="Calibri Light"/>
        </w:rPr>
      </w:pPr>
      <w:r w:rsidRPr="00F334A6">
        <w:rPr>
          <w:rFonts w:ascii="Calibri Light" w:hAnsi="Calibri Light" w:cs="Calibri Light"/>
        </w:rPr>
        <w:t>Education: course, class, degree, certification, training, school.</w:t>
      </w:r>
    </w:p>
    <w:p w14:paraId="13EB6363" w14:textId="77777777" w:rsidR="007847BE" w:rsidRPr="00F334A6" w:rsidRDefault="007847BE">
      <w:pPr>
        <w:pStyle w:val="ListParagraph"/>
        <w:numPr>
          <w:ilvl w:val="0"/>
          <w:numId w:val="6"/>
        </w:numPr>
        <w:rPr>
          <w:rFonts w:ascii="Calibri Light" w:hAnsi="Calibri Light" w:cs="Calibri Light"/>
        </w:rPr>
      </w:pPr>
      <w:r w:rsidRPr="00F334A6">
        <w:rPr>
          <w:rFonts w:ascii="Calibri Light" w:hAnsi="Calibri Light" w:cs="Calibri Light"/>
        </w:rPr>
        <w:t>Software: software, app, download, template, spreadsheet.</w:t>
      </w:r>
    </w:p>
    <w:p w14:paraId="28D0B7E9" w14:textId="77777777" w:rsidR="00F334A6" w:rsidRDefault="00F334A6" w:rsidP="007847BE">
      <w:pPr>
        <w:rPr>
          <w:rFonts w:ascii="Calibri Light" w:hAnsi="Calibri Light" w:cs="Calibri Light"/>
        </w:rPr>
      </w:pPr>
    </w:p>
    <w:p w14:paraId="449F2A55" w14:textId="4C657028" w:rsidR="00F334A6" w:rsidRDefault="007847BE" w:rsidP="007847BE">
      <w:pPr>
        <w:rPr>
          <w:rFonts w:ascii="Calibri Light" w:hAnsi="Calibri Light" w:cs="Calibri Light"/>
        </w:rPr>
      </w:pPr>
      <w:r w:rsidRPr="007847BE">
        <w:rPr>
          <w:rFonts w:ascii="Calibri Light" w:hAnsi="Calibri Light" w:cs="Calibri Light"/>
        </w:rPr>
        <w:t>DIY: how to, tutorial, example, free template.</w:t>
      </w:r>
    </w:p>
    <w:p w14:paraId="7B413F07" w14:textId="6A8C7F01" w:rsidR="00F334A6" w:rsidRDefault="007847BE" w:rsidP="007847BE">
      <w:pPr>
        <w:rPr>
          <w:rFonts w:ascii="Calibri Light" w:hAnsi="Calibri Light" w:cs="Calibri Light"/>
        </w:rPr>
      </w:pPr>
      <w:r w:rsidRPr="007847BE">
        <w:rPr>
          <w:rFonts w:ascii="Calibri Light" w:hAnsi="Calibri Light" w:cs="Calibri Light"/>
        </w:rPr>
        <w:t>Consumer tax: personal taxes, tax refund, 1040.</w:t>
      </w:r>
    </w:p>
    <w:p w14:paraId="6F554DE2" w14:textId="2927E9CE" w:rsidR="007847BE" w:rsidRPr="007847BE" w:rsidRDefault="007847BE" w:rsidP="007847BE">
      <w:pPr>
        <w:rPr>
          <w:rFonts w:ascii="Calibri Light" w:hAnsi="Calibri Light" w:cs="Calibri Light"/>
        </w:rPr>
      </w:pPr>
      <w:r w:rsidRPr="007847BE">
        <w:rPr>
          <w:rFonts w:ascii="Calibri Light" w:hAnsi="Calibri Light" w:cs="Calibri Light"/>
        </w:rPr>
        <w:t>Unrelated construction services: estimating, materials, equipment, jobs, licensing.</w:t>
      </w:r>
    </w:p>
    <w:p w14:paraId="74E3A57F" w14:textId="77777777" w:rsidR="00F334A6" w:rsidRDefault="00F334A6" w:rsidP="007847BE">
      <w:pPr>
        <w:rPr>
          <w:rFonts w:ascii="Calibri Light" w:hAnsi="Calibri Light" w:cs="Calibri Light"/>
        </w:rPr>
      </w:pPr>
    </w:p>
    <w:p w14:paraId="3699D3A2" w14:textId="111BDC6B" w:rsidR="007847BE" w:rsidRPr="007847BE" w:rsidRDefault="00F334A6" w:rsidP="007847BE">
      <w:pPr>
        <w:rPr>
          <w:rFonts w:ascii="Calibri Light" w:hAnsi="Calibri Light" w:cs="Calibri Light"/>
        </w:rPr>
      </w:pPr>
      <w:r>
        <w:rPr>
          <w:rFonts w:ascii="Calibri Light" w:hAnsi="Calibri Light" w:cs="Calibri Light"/>
        </w:rPr>
        <w:t>Review n</w:t>
      </w:r>
      <w:r w:rsidR="007847BE" w:rsidRPr="007847BE">
        <w:rPr>
          <w:rFonts w:ascii="Calibri Light" w:hAnsi="Calibri Light" w:cs="Calibri Light"/>
        </w:rPr>
        <w:t>egative keyword performance regularly using actual search-term data.</w:t>
      </w:r>
    </w:p>
    <w:p w14:paraId="23E48760" w14:textId="77777777" w:rsidR="00F334A6" w:rsidRDefault="00F334A6" w:rsidP="007847BE">
      <w:pPr>
        <w:rPr>
          <w:rFonts w:ascii="Calibri Light" w:hAnsi="Calibri Light" w:cs="Calibri Light"/>
        </w:rPr>
      </w:pPr>
    </w:p>
    <w:p w14:paraId="4658C358" w14:textId="761878F0" w:rsidR="007847BE" w:rsidRPr="00F334A6" w:rsidRDefault="007847BE" w:rsidP="00F334A6">
      <w:pPr>
        <w:pStyle w:val="Heading2"/>
      </w:pPr>
      <w:r w:rsidRPr="00F334A6">
        <w:t>4. Landing-Page Alignment</w:t>
      </w:r>
    </w:p>
    <w:p w14:paraId="564AEA79" w14:textId="77777777" w:rsidR="007847BE" w:rsidRPr="007847BE" w:rsidRDefault="007847BE" w:rsidP="007847BE">
      <w:pPr>
        <w:rPr>
          <w:rFonts w:ascii="Calibri Light" w:hAnsi="Calibri Light" w:cs="Calibri Light"/>
        </w:rPr>
      </w:pPr>
      <w:r w:rsidRPr="007847BE">
        <w:rPr>
          <w:rFonts w:ascii="Calibri Light" w:hAnsi="Calibri Light" w:cs="Calibri Light"/>
        </w:rPr>
        <w:t>The landing page aligns well with the campaign because it repeats the core concepts a searcher sees in the ads:</w:t>
      </w:r>
    </w:p>
    <w:p w14:paraId="13120631" w14:textId="77777777" w:rsidR="007847BE" w:rsidRPr="00F334A6" w:rsidRDefault="007847BE">
      <w:pPr>
        <w:pStyle w:val="ListParagraph"/>
        <w:numPr>
          <w:ilvl w:val="0"/>
          <w:numId w:val="7"/>
        </w:numPr>
        <w:rPr>
          <w:rFonts w:ascii="Calibri Light" w:hAnsi="Calibri Light" w:cs="Calibri Light"/>
        </w:rPr>
      </w:pPr>
      <w:r w:rsidRPr="00F334A6">
        <w:rPr>
          <w:rFonts w:ascii="Calibri Light" w:hAnsi="Calibri Light" w:cs="Calibri Light"/>
        </w:rPr>
        <w:t>Audience: Construction companies.</w:t>
      </w:r>
    </w:p>
    <w:p w14:paraId="35843E4C" w14:textId="77777777" w:rsidR="007847BE" w:rsidRPr="00F334A6" w:rsidRDefault="007847BE">
      <w:pPr>
        <w:pStyle w:val="ListParagraph"/>
        <w:numPr>
          <w:ilvl w:val="0"/>
          <w:numId w:val="7"/>
        </w:numPr>
        <w:rPr>
          <w:rFonts w:ascii="Calibri Light" w:hAnsi="Calibri Light" w:cs="Calibri Light"/>
        </w:rPr>
      </w:pPr>
      <w:r w:rsidRPr="00F334A6">
        <w:rPr>
          <w:rFonts w:ascii="Calibri Light" w:hAnsi="Calibri Light" w:cs="Calibri Light"/>
        </w:rPr>
        <w:t>Need: Better financial visibility.</w:t>
      </w:r>
    </w:p>
    <w:p w14:paraId="2D56C1CD" w14:textId="77777777" w:rsidR="007847BE" w:rsidRPr="00F334A6" w:rsidRDefault="007847BE">
      <w:pPr>
        <w:pStyle w:val="ListParagraph"/>
        <w:numPr>
          <w:ilvl w:val="0"/>
          <w:numId w:val="7"/>
        </w:numPr>
        <w:rPr>
          <w:rFonts w:ascii="Calibri Light" w:hAnsi="Calibri Light" w:cs="Calibri Light"/>
        </w:rPr>
      </w:pPr>
      <w:r w:rsidRPr="00F334A6">
        <w:rPr>
          <w:rFonts w:ascii="Calibri Light" w:hAnsi="Calibri Light" w:cs="Calibri Light"/>
        </w:rPr>
        <w:t>Service: Outsourced CFO and accounting advisory.</w:t>
      </w:r>
    </w:p>
    <w:p w14:paraId="7455A74B" w14:textId="77777777" w:rsidR="007847BE" w:rsidRPr="00F334A6" w:rsidRDefault="007847BE">
      <w:pPr>
        <w:pStyle w:val="ListParagraph"/>
        <w:numPr>
          <w:ilvl w:val="0"/>
          <w:numId w:val="7"/>
        </w:numPr>
        <w:rPr>
          <w:rFonts w:ascii="Calibri Light" w:hAnsi="Calibri Light" w:cs="Calibri Light"/>
        </w:rPr>
      </w:pPr>
      <w:r w:rsidRPr="00F334A6">
        <w:rPr>
          <w:rFonts w:ascii="Calibri Light" w:hAnsi="Calibri Light" w:cs="Calibri Light"/>
        </w:rPr>
        <w:t>Expertise: Construction accounting.</w:t>
      </w:r>
    </w:p>
    <w:p w14:paraId="14FFCF93" w14:textId="77777777" w:rsidR="007847BE" w:rsidRPr="00F334A6" w:rsidRDefault="007847BE">
      <w:pPr>
        <w:pStyle w:val="ListParagraph"/>
        <w:numPr>
          <w:ilvl w:val="0"/>
          <w:numId w:val="7"/>
        </w:numPr>
        <w:rPr>
          <w:rFonts w:ascii="Calibri Light" w:hAnsi="Calibri Light" w:cs="Calibri Light"/>
        </w:rPr>
      </w:pPr>
      <w:r w:rsidRPr="00F334A6">
        <w:rPr>
          <w:rFonts w:ascii="Calibri Light" w:hAnsi="Calibri Light" w:cs="Calibri Light"/>
        </w:rPr>
        <w:t>Offer: Complimentary Construction Financial Health Assessment.</w:t>
      </w:r>
    </w:p>
    <w:p w14:paraId="34CB0076" w14:textId="77777777" w:rsidR="007847BE" w:rsidRPr="00F334A6" w:rsidRDefault="007847BE">
      <w:pPr>
        <w:pStyle w:val="ListParagraph"/>
        <w:numPr>
          <w:ilvl w:val="0"/>
          <w:numId w:val="7"/>
        </w:numPr>
        <w:rPr>
          <w:rFonts w:ascii="Calibri Light" w:hAnsi="Calibri Light" w:cs="Calibri Light"/>
        </w:rPr>
      </w:pPr>
      <w:r w:rsidRPr="00F334A6">
        <w:rPr>
          <w:rFonts w:ascii="Calibri Light" w:hAnsi="Calibri Light" w:cs="Calibri Light"/>
        </w:rPr>
        <w:t>Conversion: Request the assessment.</w:t>
      </w:r>
    </w:p>
    <w:p w14:paraId="46E9DFCD" w14:textId="77777777" w:rsidR="00F334A6" w:rsidRDefault="00F334A6" w:rsidP="007847BE">
      <w:pPr>
        <w:rPr>
          <w:rFonts w:ascii="Calibri Light" w:hAnsi="Calibri Light" w:cs="Calibri Light"/>
        </w:rPr>
      </w:pPr>
    </w:p>
    <w:p w14:paraId="6ADD8256" w14:textId="2B3F5C09" w:rsidR="007847BE" w:rsidRDefault="007847BE" w:rsidP="007847BE">
      <w:pPr>
        <w:rPr>
          <w:rFonts w:ascii="Calibri Light" w:hAnsi="Calibri Light" w:cs="Calibri Light"/>
        </w:rPr>
      </w:pPr>
      <w:r w:rsidRPr="007847BE">
        <w:rPr>
          <w:rFonts w:ascii="Calibri Light" w:hAnsi="Calibri Light" w:cs="Calibri Light"/>
        </w:rPr>
        <w:t xml:space="preserve">The strongest opportunity </w:t>
      </w:r>
      <w:r w:rsidR="00166D4A">
        <w:rPr>
          <w:rFonts w:ascii="Calibri Light" w:hAnsi="Calibri Light" w:cs="Calibri Light"/>
        </w:rPr>
        <w:t>is</w:t>
      </w:r>
      <w:r w:rsidRPr="007847BE">
        <w:rPr>
          <w:rFonts w:ascii="Calibri Light" w:hAnsi="Calibri Light" w:cs="Calibri Light"/>
        </w:rPr>
        <w:t xml:space="preserve"> </w:t>
      </w:r>
      <w:r w:rsidR="00166D4A">
        <w:rPr>
          <w:rFonts w:ascii="Calibri Light" w:hAnsi="Calibri Light" w:cs="Calibri Light"/>
        </w:rPr>
        <w:t>to</w:t>
      </w:r>
      <w:r w:rsidRPr="007847BE">
        <w:rPr>
          <w:rFonts w:ascii="Calibri Light" w:hAnsi="Calibri Light" w:cs="Calibri Light"/>
        </w:rPr>
        <w:t xml:space="preserve"> add more detail about what the prospect receives from the assessment. For example, explain whether the prospect receives recommendations, a scorecard, a written summary, or another tangible takeaway.</w:t>
      </w:r>
    </w:p>
    <w:p w14:paraId="096FF3F7" w14:textId="77777777" w:rsidR="00F334A6" w:rsidRPr="007847BE" w:rsidRDefault="00F334A6" w:rsidP="007847BE">
      <w:pPr>
        <w:rPr>
          <w:rFonts w:ascii="Calibri Light" w:hAnsi="Calibri Light" w:cs="Calibri Light"/>
        </w:rPr>
      </w:pPr>
    </w:p>
    <w:p w14:paraId="4EDE046B" w14:textId="2ED1DA8B" w:rsidR="007847BE" w:rsidRDefault="007847BE" w:rsidP="007847BE">
      <w:pPr>
        <w:rPr>
          <w:rFonts w:ascii="Calibri Light" w:hAnsi="Calibri Light" w:cs="Calibri Light"/>
        </w:rPr>
      </w:pPr>
      <w:r w:rsidRPr="007847BE">
        <w:rPr>
          <w:rFonts w:ascii="Calibri Light" w:hAnsi="Calibri Light" w:cs="Calibri Light"/>
        </w:rPr>
        <w:t xml:space="preserve">The page could also benefit from credible proof, such as construction industry credentials, experience, client results, or testimonials, if </w:t>
      </w:r>
      <w:r w:rsidR="00166D4A">
        <w:rPr>
          <w:rFonts w:ascii="Calibri Light" w:hAnsi="Calibri Light" w:cs="Calibri Light"/>
        </w:rPr>
        <w:t>you</w:t>
      </w:r>
      <w:r w:rsidRPr="007847BE">
        <w:rPr>
          <w:rFonts w:ascii="Calibri Light" w:hAnsi="Calibri Light" w:cs="Calibri Light"/>
        </w:rPr>
        <w:t xml:space="preserve"> can </w:t>
      </w:r>
      <w:r w:rsidR="00166D4A">
        <w:rPr>
          <w:rFonts w:ascii="Calibri Light" w:hAnsi="Calibri Light" w:cs="Calibri Light"/>
        </w:rPr>
        <w:t>verify</w:t>
      </w:r>
      <w:r w:rsidRPr="007847BE">
        <w:rPr>
          <w:rFonts w:ascii="Calibri Light" w:hAnsi="Calibri Light" w:cs="Calibri Light"/>
        </w:rPr>
        <w:t xml:space="preserve"> </w:t>
      </w:r>
      <w:r w:rsidR="00166D4A">
        <w:rPr>
          <w:rFonts w:ascii="Calibri Light" w:hAnsi="Calibri Light" w:cs="Calibri Light"/>
        </w:rPr>
        <w:t>those claims</w:t>
      </w:r>
      <w:r w:rsidRPr="007847BE">
        <w:rPr>
          <w:rFonts w:ascii="Calibri Light" w:hAnsi="Calibri Light" w:cs="Calibri Light"/>
        </w:rPr>
        <w:t>.</w:t>
      </w:r>
    </w:p>
    <w:p w14:paraId="37BAFE86" w14:textId="77777777" w:rsidR="00F334A6" w:rsidRPr="007847BE" w:rsidRDefault="00F334A6" w:rsidP="007847BE">
      <w:pPr>
        <w:rPr>
          <w:rFonts w:ascii="Calibri Light" w:hAnsi="Calibri Light" w:cs="Calibri Light"/>
        </w:rPr>
      </w:pPr>
    </w:p>
    <w:p w14:paraId="365C5B5B" w14:textId="77777777" w:rsidR="007847BE" w:rsidRPr="00F334A6" w:rsidRDefault="007847BE" w:rsidP="00F334A6">
      <w:pPr>
        <w:pStyle w:val="Heading2"/>
      </w:pPr>
      <w:r w:rsidRPr="00F334A6">
        <w:t>5. Three Messaging Angles to A/B Test</w:t>
      </w:r>
    </w:p>
    <w:p w14:paraId="10298DC6" w14:textId="77777777" w:rsidR="007847BE" w:rsidRPr="007847BE" w:rsidRDefault="007847BE" w:rsidP="007847BE">
      <w:pPr>
        <w:rPr>
          <w:rFonts w:ascii="Calibri Light" w:hAnsi="Calibri Light" w:cs="Calibri Light"/>
        </w:rPr>
      </w:pPr>
      <w:r w:rsidRPr="007847BE">
        <w:rPr>
          <w:rFonts w:ascii="Calibri Light" w:hAnsi="Calibri Light" w:cs="Calibri Light"/>
        </w:rPr>
        <w:t>Angle A: Financial Visibility</w:t>
      </w:r>
    </w:p>
    <w:p w14:paraId="2530A4FF" w14:textId="02571EDF" w:rsidR="007847BE" w:rsidRPr="00F334A6" w:rsidRDefault="007847BE">
      <w:pPr>
        <w:pStyle w:val="ListParagraph"/>
        <w:numPr>
          <w:ilvl w:val="0"/>
          <w:numId w:val="8"/>
        </w:numPr>
        <w:rPr>
          <w:rFonts w:ascii="Calibri Light" w:hAnsi="Calibri Light" w:cs="Calibri Light"/>
        </w:rPr>
      </w:pPr>
      <w:r w:rsidRPr="00F334A6">
        <w:rPr>
          <w:rFonts w:ascii="Calibri Light" w:hAnsi="Calibri Light" w:cs="Calibri Light"/>
        </w:rPr>
        <w:lastRenderedPageBreak/>
        <w:t xml:space="preserve">Focus on giving owners better information </w:t>
      </w:r>
      <w:r w:rsidR="00166D4A">
        <w:rPr>
          <w:rFonts w:ascii="Calibri Light" w:hAnsi="Calibri Light" w:cs="Calibri Light"/>
        </w:rPr>
        <w:t>to</w:t>
      </w:r>
      <w:r w:rsidRPr="00F334A6">
        <w:rPr>
          <w:rFonts w:ascii="Calibri Light" w:hAnsi="Calibri Light" w:cs="Calibri Light"/>
        </w:rPr>
        <w:t xml:space="preserve"> </w:t>
      </w:r>
      <w:r w:rsidR="00166D4A">
        <w:rPr>
          <w:rFonts w:ascii="Calibri Light" w:hAnsi="Calibri Light" w:cs="Calibri Light"/>
        </w:rPr>
        <w:t>make decisions</w:t>
      </w:r>
      <w:r w:rsidRPr="00F334A6">
        <w:rPr>
          <w:rFonts w:ascii="Calibri Light" w:hAnsi="Calibri Light" w:cs="Calibri Light"/>
        </w:rPr>
        <w:t>.</w:t>
      </w:r>
    </w:p>
    <w:p w14:paraId="563689BA" w14:textId="77777777" w:rsidR="007847BE" w:rsidRPr="00F334A6" w:rsidRDefault="007847BE">
      <w:pPr>
        <w:pStyle w:val="ListParagraph"/>
        <w:numPr>
          <w:ilvl w:val="0"/>
          <w:numId w:val="8"/>
        </w:numPr>
        <w:rPr>
          <w:rFonts w:ascii="Calibri Light" w:hAnsi="Calibri Light" w:cs="Calibri Light"/>
        </w:rPr>
      </w:pPr>
      <w:r w:rsidRPr="00F334A6">
        <w:rPr>
          <w:rFonts w:ascii="Calibri Light" w:hAnsi="Calibri Light" w:cs="Calibri Light"/>
        </w:rPr>
        <w:t>Message: Know where your construction company is making money and where financial performance needs attention.</w:t>
      </w:r>
    </w:p>
    <w:p w14:paraId="054E7C2A" w14:textId="77777777" w:rsidR="007847BE" w:rsidRPr="00F334A6" w:rsidRDefault="007847BE">
      <w:pPr>
        <w:pStyle w:val="ListParagraph"/>
        <w:numPr>
          <w:ilvl w:val="0"/>
          <w:numId w:val="8"/>
        </w:numPr>
        <w:rPr>
          <w:rFonts w:ascii="Calibri Light" w:hAnsi="Calibri Light" w:cs="Calibri Light"/>
        </w:rPr>
      </w:pPr>
      <w:r w:rsidRPr="00F334A6">
        <w:rPr>
          <w:rFonts w:ascii="Calibri Light" w:hAnsi="Calibri Light" w:cs="Calibri Light"/>
        </w:rPr>
        <w:t>Potential headline: Know Which Jobs Make Money</w:t>
      </w:r>
    </w:p>
    <w:p w14:paraId="0AFDAA2D" w14:textId="77777777" w:rsidR="00166D4A" w:rsidRDefault="00166D4A" w:rsidP="007847BE">
      <w:pPr>
        <w:rPr>
          <w:rFonts w:ascii="Calibri Light" w:hAnsi="Calibri Light" w:cs="Calibri Light"/>
        </w:rPr>
      </w:pPr>
    </w:p>
    <w:p w14:paraId="2EFE17B3" w14:textId="6CC2DF4E" w:rsidR="007847BE" w:rsidRPr="007847BE" w:rsidRDefault="007847BE" w:rsidP="007847BE">
      <w:pPr>
        <w:rPr>
          <w:rFonts w:ascii="Calibri Light" w:hAnsi="Calibri Light" w:cs="Calibri Light"/>
        </w:rPr>
      </w:pPr>
      <w:r w:rsidRPr="007847BE">
        <w:rPr>
          <w:rFonts w:ascii="Calibri Light" w:hAnsi="Calibri Light" w:cs="Calibri Light"/>
        </w:rPr>
        <w:t>Angle B: Construction Expertise</w:t>
      </w:r>
    </w:p>
    <w:p w14:paraId="64DFE998" w14:textId="77777777" w:rsidR="007847BE" w:rsidRPr="00F334A6" w:rsidRDefault="007847BE">
      <w:pPr>
        <w:pStyle w:val="ListParagraph"/>
        <w:numPr>
          <w:ilvl w:val="0"/>
          <w:numId w:val="9"/>
        </w:numPr>
        <w:rPr>
          <w:rFonts w:ascii="Calibri Light" w:hAnsi="Calibri Light" w:cs="Calibri Light"/>
        </w:rPr>
      </w:pPr>
      <w:r w:rsidRPr="00F334A6">
        <w:rPr>
          <w:rFonts w:ascii="Calibri Light" w:hAnsi="Calibri Light" w:cs="Calibri Light"/>
        </w:rPr>
        <w:t>Lead with industry specialization rather than general accounting expertise.</w:t>
      </w:r>
    </w:p>
    <w:p w14:paraId="7D115591" w14:textId="77777777" w:rsidR="007847BE" w:rsidRPr="00F334A6" w:rsidRDefault="007847BE">
      <w:pPr>
        <w:pStyle w:val="ListParagraph"/>
        <w:numPr>
          <w:ilvl w:val="0"/>
          <w:numId w:val="9"/>
        </w:numPr>
        <w:rPr>
          <w:rFonts w:ascii="Calibri Light" w:hAnsi="Calibri Light" w:cs="Calibri Light"/>
        </w:rPr>
      </w:pPr>
      <w:r w:rsidRPr="00F334A6">
        <w:rPr>
          <w:rFonts w:ascii="Calibri Light" w:hAnsi="Calibri Light" w:cs="Calibri Light"/>
        </w:rPr>
        <w:t>Message: Work with accounting professionals who understand job costing, WIP reporting, cash flow, and construction finance.</w:t>
      </w:r>
    </w:p>
    <w:p w14:paraId="1D0C845A" w14:textId="77777777" w:rsidR="007847BE" w:rsidRPr="00F334A6" w:rsidRDefault="007847BE">
      <w:pPr>
        <w:pStyle w:val="ListParagraph"/>
        <w:numPr>
          <w:ilvl w:val="0"/>
          <w:numId w:val="9"/>
        </w:numPr>
        <w:rPr>
          <w:rFonts w:ascii="Calibri Light" w:hAnsi="Calibri Light" w:cs="Calibri Light"/>
        </w:rPr>
      </w:pPr>
      <w:r w:rsidRPr="00F334A6">
        <w:rPr>
          <w:rFonts w:ascii="Calibri Light" w:hAnsi="Calibri Light" w:cs="Calibri Light"/>
        </w:rPr>
        <w:t>Potential headline: Construction Industry CPAs</w:t>
      </w:r>
    </w:p>
    <w:p w14:paraId="1227B1E5" w14:textId="77777777" w:rsidR="00166D4A" w:rsidRDefault="00166D4A" w:rsidP="007847BE">
      <w:pPr>
        <w:rPr>
          <w:rFonts w:ascii="Calibri Light" w:hAnsi="Calibri Light" w:cs="Calibri Light"/>
        </w:rPr>
      </w:pPr>
    </w:p>
    <w:p w14:paraId="043E4119" w14:textId="407636F8" w:rsidR="007847BE" w:rsidRPr="007847BE" w:rsidRDefault="007847BE" w:rsidP="007847BE">
      <w:pPr>
        <w:rPr>
          <w:rFonts w:ascii="Calibri Light" w:hAnsi="Calibri Light" w:cs="Calibri Light"/>
        </w:rPr>
      </w:pPr>
      <w:r w:rsidRPr="007847BE">
        <w:rPr>
          <w:rFonts w:ascii="Calibri Light" w:hAnsi="Calibri Light" w:cs="Calibri Light"/>
        </w:rPr>
        <w:t>Angle C: Outsourced CFO Alternative</w:t>
      </w:r>
    </w:p>
    <w:p w14:paraId="63540BBC" w14:textId="77777777" w:rsidR="007847BE" w:rsidRPr="00F334A6" w:rsidRDefault="007847BE">
      <w:pPr>
        <w:pStyle w:val="ListParagraph"/>
        <w:numPr>
          <w:ilvl w:val="0"/>
          <w:numId w:val="10"/>
        </w:numPr>
        <w:rPr>
          <w:rFonts w:ascii="Calibri Light" w:hAnsi="Calibri Light" w:cs="Calibri Light"/>
        </w:rPr>
      </w:pPr>
      <w:r w:rsidRPr="00F334A6">
        <w:rPr>
          <w:rFonts w:ascii="Calibri Light" w:hAnsi="Calibri Light" w:cs="Calibri Light"/>
        </w:rPr>
        <w:t>Target companies that need more sophisticated financial guidance but may not need a full-time CFO.</w:t>
      </w:r>
    </w:p>
    <w:p w14:paraId="2A531938" w14:textId="77777777" w:rsidR="007847BE" w:rsidRPr="00F334A6" w:rsidRDefault="007847BE">
      <w:pPr>
        <w:pStyle w:val="ListParagraph"/>
        <w:numPr>
          <w:ilvl w:val="0"/>
          <w:numId w:val="10"/>
        </w:numPr>
        <w:rPr>
          <w:rFonts w:ascii="Calibri Light" w:hAnsi="Calibri Light" w:cs="Calibri Light"/>
        </w:rPr>
      </w:pPr>
      <w:r w:rsidRPr="00F334A6">
        <w:rPr>
          <w:rFonts w:ascii="Calibri Light" w:hAnsi="Calibri Light" w:cs="Calibri Light"/>
        </w:rPr>
        <w:t>Message: Get CFO-level financial insight without adding another full-time executive.</w:t>
      </w:r>
    </w:p>
    <w:p w14:paraId="50FB3EBA" w14:textId="77777777" w:rsidR="007847BE" w:rsidRPr="00F334A6" w:rsidRDefault="007847BE">
      <w:pPr>
        <w:pStyle w:val="ListParagraph"/>
        <w:numPr>
          <w:ilvl w:val="0"/>
          <w:numId w:val="10"/>
        </w:numPr>
        <w:rPr>
          <w:rFonts w:ascii="Calibri Light" w:hAnsi="Calibri Light" w:cs="Calibri Light"/>
        </w:rPr>
      </w:pPr>
      <w:r w:rsidRPr="00F334A6">
        <w:rPr>
          <w:rFonts w:ascii="Calibri Light" w:hAnsi="Calibri Light" w:cs="Calibri Light"/>
        </w:rPr>
        <w:t>Potential headline: CFO for Construction Firms</w:t>
      </w:r>
    </w:p>
    <w:p w14:paraId="565116BE" w14:textId="77777777" w:rsidR="00F334A6" w:rsidRDefault="00F334A6" w:rsidP="007847BE">
      <w:pPr>
        <w:rPr>
          <w:rFonts w:ascii="Calibri Light" w:hAnsi="Calibri Light" w:cs="Calibri Light"/>
        </w:rPr>
      </w:pPr>
    </w:p>
    <w:p w14:paraId="51A2470D" w14:textId="057E38AE" w:rsidR="007847BE" w:rsidRPr="00F334A6" w:rsidRDefault="007847BE" w:rsidP="00F334A6">
      <w:pPr>
        <w:pStyle w:val="Heading2"/>
      </w:pPr>
      <w:r w:rsidRPr="00F334A6">
        <w:t>6. Primary Conversion to Measure</w:t>
      </w:r>
    </w:p>
    <w:p w14:paraId="2FD57556" w14:textId="39CD3C5E" w:rsidR="007847BE" w:rsidRPr="007847BE" w:rsidRDefault="007847BE" w:rsidP="007847BE">
      <w:pPr>
        <w:rPr>
          <w:rFonts w:ascii="Calibri Light" w:hAnsi="Calibri Light" w:cs="Calibri Light"/>
        </w:rPr>
      </w:pPr>
      <w:r w:rsidRPr="007847BE">
        <w:rPr>
          <w:rFonts w:ascii="Calibri Light" w:hAnsi="Calibri Light" w:cs="Calibri Light"/>
        </w:rPr>
        <w:t>The primary conversion should be:</w:t>
      </w:r>
      <w:r w:rsidR="00F334A6">
        <w:rPr>
          <w:rFonts w:ascii="Calibri Light" w:hAnsi="Calibri Light" w:cs="Calibri Light"/>
        </w:rPr>
        <w:t xml:space="preserve"> </w:t>
      </w:r>
      <w:r w:rsidRPr="007847BE">
        <w:rPr>
          <w:rFonts w:ascii="Calibri Light" w:hAnsi="Calibri Light" w:cs="Calibri Light"/>
        </w:rPr>
        <w:t>Completed Construction Financial Health Assessment request.</w:t>
      </w:r>
      <w:r w:rsidR="00F334A6">
        <w:rPr>
          <w:rFonts w:ascii="Calibri Light" w:hAnsi="Calibri Light" w:cs="Calibri Light"/>
        </w:rPr>
        <w:t xml:space="preserve"> </w:t>
      </w:r>
      <w:r w:rsidRPr="007847BE">
        <w:rPr>
          <w:rFonts w:ascii="Calibri Light" w:hAnsi="Calibri Light" w:cs="Calibri Light"/>
        </w:rPr>
        <w:t>Do not use clicks or landing-page visits as the primary measure of campaign success.</w:t>
      </w:r>
    </w:p>
    <w:p w14:paraId="11A4319C" w14:textId="77777777" w:rsidR="00F334A6" w:rsidRDefault="00F334A6" w:rsidP="007847BE">
      <w:pPr>
        <w:rPr>
          <w:rFonts w:ascii="Calibri Light" w:hAnsi="Calibri Light" w:cs="Calibri Light"/>
        </w:rPr>
      </w:pPr>
    </w:p>
    <w:p w14:paraId="2B03220F" w14:textId="38939ABE" w:rsidR="007847BE" w:rsidRPr="007847BE" w:rsidRDefault="007847BE" w:rsidP="007847BE">
      <w:pPr>
        <w:rPr>
          <w:rFonts w:ascii="Calibri Light" w:hAnsi="Calibri Light" w:cs="Calibri Light"/>
        </w:rPr>
      </w:pPr>
      <w:r w:rsidRPr="007847BE">
        <w:rPr>
          <w:rFonts w:ascii="Calibri Light" w:hAnsi="Calibri Light" w:cs="Calibri Light"/>
        </w:rPr>
        <w:t>Secondary metrics can include:</w:t>
      </w:r>
    </w:p>
    <w:p w14:paraId="323E6DAB" w14:textId="2D82EB50" w:rsidR="007847BE" w:rsidRPr="00F334A6" w:rsidRDefault="007847BE">
      <w:pPr>
        <w:pStyle w:val="ListParagraph"/>
        <w:numPr>
          <w:ilvl w:val="0"/>
          <w:numId w:val="11"/>
        </w:numPr>
        <w:rPr>
          <w:rFonts w:ascii="Calibri Light" w:hAnsi="Calibri Light" w:cs="Calibri Light"/>
        </w:rPr>
      </w:pPr>
      <w:r w:rsidRPr="00F334A6">
        <w:rPr>
          <w:rFonts w:ascii="Calibri Light" w:hAnsi="Calibri Light" w:cs="Calibri Light"/>
        </w:rPr>
        <w:t>Assessment form starts.</w:t>
      </w:r>
    </w:p>
    <w:p w14:paraId="20021942" w14:textId="3F3D4B6A" w:rsidR="007847BE" w:rsidRPr="00F334A6" w:rsidRDefault="007847BE">
      <w:pPr>
        <w:pStyle w:val="ListParagraph"/>
        <w:numPr>
          <w:ilvl w:val="0"/>
          <w:numId w:val="11"/>
        </w:numPr>
        <w:rPr>
          <w:rFonts w:ascii="Calibri Light" w:hAnsi="Calibri Light" w:cs="Calibri Light"/>
        </w:rPr>
      </w:pPr>
      <w:r w:rsidRPr="00F334A6">
        <w:rPr>
          <w:rFonts w:ascii="Calibri Light" w:hAnsi="Calibri Light" w:cs="Calibri Light"/>
        </w:rPr>
        <w:t>Qualified assessment requests.</w:t>
      </w:r>
    </w:p>
    <w:p w14:paraId="0B8FAE2E" w14:textId="0367C6AB" w:rsidR="007847BE" w:rsidRPr="00F334A6" w:rsidRDefault="007847BE">
      <w:pPr>
        <w:pStyle w:val="ListParagraph"/>
        <w:numPr>
          <w:ilvl w:val="0"/>
          <w:numId w:val="11"/>
        </w:numPr>
        <w:rPr>
          <w:rFonts w:ascii="Calibri Light" w:hAnsi="Calibri Light" w:cs="Calibri Light"/>
        </w:rPr>
      </w:pPr>
      <w:r w:rsidRPr="00F334A6">
        <w:rPr>
          <w:rFonts w:ascii="Calibri Light" w:hAnsi="Calibri Light" w:cs="Calibri Light"/>
        </w:rPr>
        <w:t>Opportunities created.</w:t>
      </w:r>
    </w:p>
    <w:p w14:paraId="2219CCD7" w14:textId="633BACF9" w:rsidR="007847BE" w:rsidRPr="00F334A6" w:rsidRDefault="007847BE">
      <w:pPr>
        <w:pStyle w:val="ListParagraph"/>
        <w:numPr>
          <w:ilvl w:val="0"/>
          <w:numId w:val="11"/>
        </w:numPr>
        <w:rPr>
          <w:rFonts w:ascii="Calibri Light" w:hAnsi="Calibri Light" w:cs="Calibri Light"/>
        </w:rPr>
      </w:pPr>
      <w:r w:rsidRPr="00F334A6">
        <w:rPr>
          <w:rFonts w:ascii="Calibri Light" w:hAnsi="Calibri Light" w:cs="Calibri Light"/>
        </w:rPr>
        <w:t>New clients.</w:t>
      </w:r>
    </w:p>
    <w:p w14:paraId="52D41B70" w14:textId="67989291" w:rsidR="007847BE" w:rsidRPr="00F334A6" w:rsidRDefault="007847BE">
      <w:pPr>
        <w:pStyle w:val="ListParagraph"/>
        <w:numPr>
          <w:ilvl w:val="0"/>
          <w:numId w:val="11"/>
        </w:numPr>
        <w:rPr>
          <w:rFonts w:ascii="Calibri Light" w:hAnsi="Calibri Light" w:cs="Calibri Light"/>
        </w:rPr>
      </w:pPr>
      <w:r w:rsidRPr="00F334A6">
        <w:rPr>
          <w:rFonts w:ascii="Calibri Light" w:hAnsi="Calibri Light" w:cs="Calibri Light"/>
        </w:rPr>
        <w:t>Cost per qualified lead.</w:t>
      </w:r>
    </w:p>
    <w:p w14:paraId="2E2D6E88" w14:textId="052495EF" w:rsidR="007847BE" w:rsidRPr="00F334A6" w:rsidRDefault="007847BE">
      <w:pPr>
        <w:pStyle w:val="ListParagraph"/>
        <w:numPr>
          <w:ilvl w:val="0"/>
          <w:numId w:val="11"/>
        </w:numPr>
        <w:rPr>
          <w:rFonts w:ascii="Calibri Light" w:hAnsi="Calibri Light" w:cs="Calibri Light"/>
        </w:rPr>
      </w:pPr>
      <w:r w:rsidRPr="00F334A6">
        <w:rPr>
          <w:rFonts w:ascii="Calibri Light" w:hAnsi="Calibri Light" w:cs="Calibri Light"/>
        </w:rPr>
        <w:t>Cost per acquired client.</w:t>
      </w:r>
    </w:p>
    <w:p w14:paraId="1FF61EE4" w14:textId="6D342962" w:rsidR="007847BE" w:rsidRPr="00F334A6" w:rsidRDefault="007847BE">
      <w:pPr>
        <w:pStyle w:val="ListParagraph"/>
        <w:numPr>
          <w:ilvl w:val="0"/>
          <w:numId w:val="11"/>
        </w:numPr>
        <w:rPr>
          <w:rFonts w:ascii="Calibri Light" w:hAnsi="Calibri Light" w:cs="Calibri Light"/>
        </w:rPr>
      </w:pPr>
      <w:r w:rsidRPr="00F334A6">
        <w:rPr>
          <w:rFonts w:ascii="Calibri Light" w:hAnsi="Calibri Light" w:cs="Calibri Light"/>
        </w:rPr>
        <w:t>Revenue generated from PPC leads.</w:t>
      </w:r>
    </w:p>
    <w:p w14:paraId="1E13D406" w14:textId="77777777" w:rsidR="00F334A6" w:rsidRDefault="00F334A6" w:rsidP="007847BE">
      <w:pPr>
        <w:rPr>
          <w:rFonts w:ascii="Calibri Light" w:hAnsi="Calibri Light" w:cs="Calibri Light"/>
        </w:rPr>
      </w:pPr>
    </w:p>
    <w:p w14:paraId="400BCF3E" w14:textId="1191B685" w:rsidR="007847BE" w:rsidRDefault="007847BE" w:rsidP="007847BE">
      <w:pPr>
        <w:rPr>
          <w:rFonts w:ascii="Calibri Light" w:hAnsi="Calibri Light" w:cs="Calibri Light"/>
        </w:rPr>
      </w:pPr>
      <w:r w:rsidRPr="007847BE">
        <w:rPr>
          <w:rFonts w:ascii="Calibri Light" w:hAnsi="Calibri Light" w:cs="Calibri Light"/>
        </w:rPr>
        <w:t>Connecting the Google Ads conversion to the firm’s CRM will make it possible to evaluate lead quality rather than relying only on advertising metrics.</w:t>
      </w:r>
    </w:p>
    <w:p w14:paraId="65A7B0BD" w14:textId="77777777" w:rsidR="00F334A6" w:rsidRPr="007847BE" w:rsidRDefault="00F334A6" w:rsidP="007847BE">
      <w:pPr>
        <w:rPr>
          <w:rFonts w:ascii="Calibri Light" w:hAnsi="Calibri Light" w:cs="Calibri Light"/>
        </w:rPr>
      </w:pPr>
    </w:p>
    <w:p w14:paraId="201A6321" w14:textId="77777777" w:rsidR="007847BE" w:rsidRPr="00F334A6" w:rsidRDefault="007847BE" w:rsidP="00F334A6">
      <w:pPr>
        <w:pStyle w:val="Heading2"/>
      </w:pPr>
      <w:r w:rsidRPr="00F334A6">
        <w:t>7. Risks and Assumptions to Review</w:t>
      </w:r>
    </w:p>
    <w:p w14:paraId="2F59A827" w14:textId="77777777" w:rsidR="007847BE" w:rsidRPr="007847BE" w:rsidRDefault="007847BE" w:rsidP="007847BE">
      <w:pPr>
        <w:rPr>
          <w:rFonts w:ascii="Calibri Light" w:hAnsi="Calibri Light" w:cs="Calibri Light"/>
        </w:rPr>
      </w:pPr>
      <w:r w:rsidRPr="007847BE">
        <w:rPr>
          <w:rFonts w:ascii="Calibri Light" w:hAnsi="Calibri Light" w:cs="Calibri Light"/>
        </w:rPr>
        <w:t>Before launching, confirm that:</w:t>
      </w:r>
    </w:p>
    <w:p w14:paraId="1D94BEBB" w14:textId="75B315C0" w:rsidR="007847BE" w:rsidRPr="004D0283" w:rsidRDefault="007847BE">
      <w:pPr>
        <w:pStyle w:val="ListParagraph"/>
        <w:numPr>
          <w:ilvl w:val="0"/>
          <w:numId w:val="12"/>
        </w:numPr>
        <w:rPr>
          <w:rFonts w:ascii="Calibri Light" w:hAnsi="Calibri Light" w:cs="Calibri Light"/>
        </w:rPr>
      </w:pPr>
      <w:r w:rsidRPr="004D0283">
        <w:rPr>
          <w:rFonts w:ascii="Calibri Light" w:hAnsi="Calibri Light" w:cs="Calibri Light"/>
        </w:rPr>
        <w:t>“Complimentary” accurately describes the assessment.</w:t>
      </w:r>
    </w:p>
    <w:p w14:paraId="6E65C840" w14:textId="72565C4F" w:rsidR="007847BE" w:rsidRPr="004D0283" w:rsidRDefault="007847BE">
      <w:pPr>
        <w:pStyle w:val="ListParagraph"/>
        <w:numPr>
          <w:ilvl w:val="0"/>
          <w:numId w:val="12"/>
        </w:numPr>
        <w:rPr>
          <w:rFonts w:ascii="Calibri Light" w:hAnsi="Calibri Light" w:cs="Calibri Light"/>
        </w:rPr>
      </w:pPr>
      <w:r w:rsidRPr="004D0283">
        <w:rPr>
          <w:rFonts w:ascii="Calibri Light" w:hAnsi="Calibri Light" w:cs="Calibri Light"/>
        </w:rPr>
        <w:t>The firm can substantiate its stated construction industry expertise.</w:t>
      </w:r>
    </w:p>
    <w:p w14:paraId="51C0218E" w14:textId="762042C0" w:rsidR="007847BE" w:rsidRPr="004D0283" w:rsidRDefault="007847BE">
      <w:pPr>
        <w:pStyle w:val="ListParagraph"/>
        <w:numPr>
          <w:ilvl w:val="0"/>
          <w:numId w:val="12"/>
        </w:numPr>
        <w:rPr>
          <w:rFonts w:ascii="Calibri Light" w:hAnsi="Calibri Light" w:cs="Calibri Light"/>
        </w:rPr>
      </w:pPr>
      <w:r w:rsidRPr="004D0283">
        <w:rPr>
          <w:rFonts w:ascii="Calibri Light" w:hAnsi="Calibri Light" w:cs="Calibri Light"/>
        </w:rPr>
        <w:t>Geographic targeting is limited to areas the firm serves.</w:t>
      </w:r>
    </w:p>
    <w:p w14:paraId="52D42A6A" w14:textId="4EADA9EC" w:rsidR="007847BE" w:rsidRPr="004D0283" w:rsidRDefault="007847BE">
      <w:pPr>
        <w:pStyle w:val="ListParagraph"/>
        <w:numPr>
          <w:ilvl w:val="0"/>
          <w:numId w:val="12"/>
        </w:numPr>
        <w:rPr>
          <w:rFonts w:ascii="Calibri Light" w:hAnsi="Calibri Light" w:cs="Calibri Light"/>
        </w:rPr>
      </w:pPr>
      <w:r w:rsidRPr="004D0283">
        <w:rPr>
          <w:rFonts w:ascii="Calibri Light" w:hAnsi="Calibri Light" w:cs="Calibri Light"/>
        </w:rPr>
        <w:t>Conversion tracking is configured and tested.</w:t>
      </w:r>
    </w:p>
    <w:p w14:paraId="306BF894" w14:textId="775CAB68" w:rsidR="007847BE" w:rsidRPr="004D0283" w:rsidRDefault="007847BE">
      <w:pPr>
        <w:pStyle w:val="ListParagraph"/>
        <w:numPr>
          <w:ilvl w:val="0"/>
          <w:numId w:val="12"/>
        </w:numPr>
        <w:rPr>
          <w:rFonts w:ascii="Calibri Light" w:hAnsi="Calibri Light" w:cs="Calibri Light"/>
        </w:rPr>
      </w:pPr>
      <w:r w:rsidRPr="004D0283">
        <w:rPr>
          <w:rFonts w:ascii="Calibri Light" w:hAnsi="Calibri Light" w:cs="Calibri Light"/>
        </w:rPr>
        <w:t>The landing page works well on mobile devices.</w:t>
      </w:r>
    </w:p>
    <w:p w14:paraId="392C17F6" w14:textId="3928AB78" w:rsidR="007847BE" w:rsidRPr="004D0283" w:rsidRDefault="007847BE">
      <w:pPr>
        <w:pStyle w:val="ListParagraph"/>
        <w:numPr>
          <w:ilvl w:val="0"/>
          <w:numId w:val="12"/>
        </w:numPr>
        <w:rPr>
          <w:rFonts w:ascii="Calibri Light" w:hAnsi="Calibri Light" w:cs="Calibri Light"/>
        </w:rPr>
      </w:pPr>
      <w:r w:rsidRPr="004D0283">
        <w:rPr>
          <w:rFonts w:ascii="Calibri Light" w:hAnsi="Calibri Light" w:cs="Calibri Light"/>
        </w:rPr>
        <w:t>The assessment form asks for enough information to help qualify leads without creating unnecessary friction.</w:t>
      </w:r>
    </w:p>
    <w:p w14:paraId="6BA01C2B" w14:textId="6846E9A4" w:rsidR="007847BE" w:rsidRPr="004D0283" w:rsidRDefault="007847BE">
      <w:pPr>
        <w:pStyle w:val="ListParagraph"/>
        <w:numPr>
          <w:ilvl w:val="0"/>
          <w:numId w:val="12"/>
        </w:numPr>
        <w:rPr>
          <w:rFonts w:ascii="Calibri Light" w:hAnsi="Calibri Light" w:cs="Calibri Light"/>
        </w:rPr>
      </w:pPr>
      <w:r w:rsidRPr="004D0283">
        <w:rPr>
          <w:rFonts w:ascii="Calibri Light" w:hAnsi="Calibri Light" w:cs="Calibri Light"/>
        </w:rPr>
        <w:t>Search terms are reviewed regularly so irrelevant searches can be added as negative keywords.</w:t>
      </w:r>
    </w:p>
    <w:p w14:paraId="78659BB9" w14:textId="037E2A9F" w:rsidR="007847BE" w:rsidRPr="004D0283" w:rsidRDefault="007847BE">
      <w:pPr>
        <w:pStyle w:val="ListParagraph"/>
        <w:numPr>
          <w:ilvl w:val="0"/>
          <w:numId w:val="12"/>
        </w:numPr>
        <w:rPr>
          <w:rFonts w:ascii="Calibri Light" w:hAnsi="Calibri Light" w:cs="Calibri Light"/>
        </w:rPr>
      </w:pPr>
      <w:r w:rsidRPr="004D0283">
        <w:rPr>
          <w:rFonts w:ascii="Calibri Light" w:hAnsi="Calibri Light" w:cs="Calibri Light"/>
        </w:rPr>
        <w:t>Ad messaging remains consistent with the landing page.</w:t>
      </w:r>
    </w:p>
    <w:p w14:paraId="1F169C92" w14:textId="77777777" w:rsidR="004D0283" w:rsidRDefault="004D0283" w:rsidP="007847BE">
      <w:pPr>
        <w:rPr>
          <w:rFonts w:ascii="Calibri Light" w:hAnsi="Calibri Light" w:cs="Calibri Light"/>
        </w:rPr>
      </w:pPr>
    </w:p>
    <w:p w14:paraId="6D13FD05" w14:textId="1A35DAC6" w:rsidR="007847BE" w:rsidRPr="00166D4A" w:rsidRDefault="007847BE" w:rsidP="00166D4A">
      <w:pPr>
        <w:rPr>
          <w:rFonts w:ascii="Calibri Light" w:hAnsi="Calibri Light" w:cs="Calibri Light"/>
        </w:rPr>
      </w:pPr>
      <w:r w:rsidRPr="00166D4A">
        <w:rPr>
          <w:rFonts w:ascii="Calibri Light" w:hAnsi="Calibri Light" w:cs="Calibri Light"/>
        </w:rPr>
        <w:t>Quality-Control Check</w:t>
      </w:r>
    </w:p>
    <w:p w14:paraId="32DE898D" w14:textId="77777777" w:rsidR="007847BE" w:rsidRPr="00166D4A" w:rsidRDefault="007847BE">
      <w:pPr>
        <w:pStyle w:val="ListParagraph"/>
        <w:numPr>
          <w:ilvl w:val="0"/>
          <w:numId w:val="14"/>
        </w:numPr>
        <w:rPr>
          <w:rFonts w:ascii="Calibri Light" w:hAnsi="Calibri Light" w:cs="Calibri Light"/>
        </w:rPr>
      </w:pPr>
      <w:r w:rsidRPr="00166D4A">
        <w:rPr>
          <w:rFonts w:ascii="Calibri Light" w:hAnsi="Calibri Light" w:cs="Calibri Light"/>
        </w:rPr>
        <w:lastRenderedPageBreak/>
        <w:t>All 15 headlines are within Google’s 30-character headline limit.</w:t>
      </w:r>
    </w:p>
    <w:p w14:paraId="1E4FACE2" w14:textId="77777777" w:rsidR="007847BE" w:rsidRPr="00166D4A" w:rsidRDefault="007847BE">
      <w:pPr>
        <w:pStyle w:val="ListParagraph"/>
        <w:numPr>
          <w:ilvl w:val="0"/>
          <w:numId w:val="14"/>
        </w:numPr>
        <w:rPr>
          <w:rFonts w:ascii="Calibri Light" w:hAnsi="Calibri Light" w:cs="Calibri Light"/>
        </w:rPr>
      </w:pPr>
      <w:r w:rsidRPr="00166D4A">
        <w:rPr>
          <w:rFonts w:ascii="Calibri Light" w:hAnsi="Calibri Light" w:cs="Calibri Light"/>
        </w:rPr>
        <w:t>All four descriptions are within Google’s 90-character description limit.</w:t>
      </w:r>
    </w:p>
    <w:p w14:paraId="71A81897" w14:textId="77777777" w:rsidR="007847BE" w:rsidRPr="00166D4A" w:rsidRDefault="007847BE">
      <w:pPr>
        <w:pStyle w:val="ListParagraph"/>
        <w:numPr>
          <w:ilvl w:val="0"/>
          <w:numId w:val="14"/>
        </w:numPr>
        <w:rPr>
          <w:rFonts w:ascii="Calibri Light" w:hAnsi="Calibri Light" w:cs="Calibri Light"/>
        </w:rPr>
      </w:pPr>
      <w:r w:rsidRPr="00166D4A">
        <w:rPr>
          <w:rFonts w:ascii="Calibri Light" w:hAnsi="Calibri Light" w:cs="Calibri Light"/>
        </w:rPr>
        <w:t>The assets include a mix of keyword, problem, benefit, differentiator, offer, and CTA messaging rather than repeating the same message across all headlines.</w:t>
      </w:r>
    </w:p>
    <w:p w14:paraId="4EB77BEC" w14:textId="58C4456D" w:rsidR="007847BE" w:rsidRPr="00166D4A" w:rsidRDefault="007847BE">
      <w:pPr>
        <w:pStyle w:val="ListParagraph"/>
        <w:numPr>
          <w:ilvl w:val="0"/>
          <w:numId w:val="14"/>
        </w:numPr>
        <w:rPr>
          <w:rFonts w:ascii="Calibri Light" w:hAnsi="Calibri Light" w:cs="Calibri Light"/>
        </w:rPr>
      </w:pPr>
      <w:r w:rsidRPr="00166D4A">
        <w:rPr>
          <w:rFonts w:ascii="Calibri Light" w:hAnsi="Calibri Light" w:cs="Calibri Light"/>
        </w:rPr>
        <w:t>No unsupported statistics, awards, prices, guarantees, credentials, or performance claims have been added.</w:t>
      </w:r>
    </w:p>
    <w:sectPr w:rsidR="007847BE" w:rsidRPr="00166D4A" w:rsidSect="0070360D">
      <w:type w:val="continuous"/>
      <w:pgSz w:w="12240" w:h="15840"/>
      <w:pgMar w:top="1080" w:right="1080" w:bottom="10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53D29FD" w14:textId="77777777" w:rsidR="007F7BC0" w:rsidRDefault="007F7BC0" w:rsidP="00826FF1">
      <w:r>
        <w:separator/>
      </w:r>
    </w:p>
  </w:endnote>
  <w:endnote w:type="continuationSeparator" w:id="0">
    <w:p w14:paraId="221E50AE" w14:textId="77777777" w:rsidR="007F7BC0" w:rsidRDefault="007F7BC0" w:rsidP="00826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venir">
    <w:panose1 w:val="02000503020000020003"/>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0E1077" w14:textId="77777777" w:rsidR="00EE40EE" w:rsidRDefault="00EE40EE" w:rsidP="005876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F170BB" w14:textId="77777777" w:rsidR="00EE40EE" w:rsidRDefault="00EE40EE" w:rsidP="00826F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9AA9A0" w14:textId="77777777" w:rsidR="00EE40EE" w:rsidRPr="001F1982" w:rsidRDefault="00EE40EE" w:rsidP="00587606">
    <w:pPr>
      <w:pStyle w:val="Footer"/>
      <w:framePr w:wrap="around" w:vAnchor="text" w:hAnchor="margin" w:xAlign="right" w:y="1"/>
      <w:rPr>
        <w:rStyle w:val="PageNumber"/>
        <w:rFonts w:ascii="Calibri Light" w:hAnsi="Calibri Light" w:cs="Calibri Light"/>
        <w:sz w:val="16"/>
        <w:szCs w:val="16"/>
      </w:rPr>
    </w:pPr>
    <w:r w:rsidRPr="001F1982">
      <w:rPr>
        <w:rStyle w:val="PageNumber"/>
        <w:rFonts w:ascii="Calibri Light" w:hAnsi="Calibri Light" w:cs="Calibri Light"/>
        <w:sz w:val="16"/>
        <w:szCs w:val="16"/>
      </w:rPr>
      <w:fldChar w:fldCharType="begin"/>
    </w:r>
    <w:r w:rsidRPr="001F1982">
      <w:rPr>
        <w:rStyle w:val="PageNumber"/>
        <w:rFonts w:ascii="Calibri Light" w:hAnsi="Calibri Light" w:cs="Calibri Light"/>
        <w:sz w:val="16"/>
        <w:szCs w:val="16"/>
      </w:rPr>
      <w:instrText xml:space="preserve">PAGE  </w:instrText>
    </w:r>
    <w:r w:rsidRPr="001F1982">
      <w:rPr>
        <w:rStyle w:val="PageNumber"/>
        <w:rFonts w:ascii="Calibri Light" w:hAnsi="Calibri Light" w:cs="Calibri Light"/>
        <w:sz w:val="16"/>
        <w:szCs w:val="16"/>
      </w:rPr>
      <w:fldChar w:fldCharType="separate"/>
    </w:r>
    <w:r w:rsidR="000F0467" w:rsidRPr="001F1982">
      <w:rPr>
        <w:rStyle w:val="PageNumber"/>
        <w:rFonts w:ascii="Calibri Light" w:hAnsi="Calibri Light" w:cs="Calibri Light"/>
        <w:noProof/>
        <w:sz w:val="16"/>
        <w:szCs w:val="16"/>
      </w:rPr>
      <w:t>1</w:t>
    </w:r>
    <w:r w:rsidRPr="001F1982">
      <w:rPr>
        <w:rStyle w:val="PageNumber"/>
        <w:rFonts w:ascii="Calibri Light" w:hAnsi="Calibri Light" w:cs="Calibri Light"/>
        <w:sz w:val="16"/>
        <w:szCs w:val="16"/>
      </w:rPr>
      <w:fldChar w:fldCharType="end"/>
    </w:r>
  </w:p>
  <w:p w14:paraId="68CDB215" w14:textId="33F28988" w:rsidR="00EE40EE" w:rsidRPr="001F1982" w:rsidRDefault="00EE40EE" w:rsidP="00826FF1">
    <w:pPr>
      <w:pStyle w:val="Footer"/>
      <w:ind w:right="360"/>
      <w:rPr>
        <w:rFonts w:ascii="Calibri Light" w:hAnsi="Calibri Light" w:cs="Calibri Light"/>
        <w:sz w:val="16"/>
        <w:szCs w:val="16"/>
      </w:rPr>
    </w:pPr>
    <w:r w:rsidRPr="001F1982">
      <w:rPr>
        <w:rFonts w:ascii="Calibri Light" w:hAnsi="Calibri Light" w:cs="Calibri Light"/>
        <w:sz w:val="16"/>
        <w:szCs w:val="16"/>
      </w:rPr>
      <w:t>© 20</w:t>
    </w:r>
    <w:r w:rsidR="00631DC5">
      <w:rPr>
        <w:rFonts w:ascii="Calibri Light" w:hAnsi="Calibri Light" w:cs="Calibri Light"/>
        <w:sz w:val="16"/>
        <w:szCs w:val="16"/>
      </w:rPr>
      <w:t>2</w:t>
    </w:r>
    <w:r w:rsidR="001322E4">
      <w:rPr>
        <w:rFonts w:ascii="Calibri Light" w:hAnsi="Calibri Light" w:cs="Calibri Light"/>
        <w:sz w:val="16"/>
        <w:szCs w:val="16"/>
      </w:rPr>
      <w:t>6</w:t>
    </w:r>
    <w:r w:rsidR="005A7CA9">
      <w:rPr>
        <w:rFonts w:ascii="Calibri Light" w:hAnsi="Calibri Light" w:cs="Calibri Light"/>
        <w:sz w:val="16"/>
        <w:szCs w:val="16"/>
      </w:rPr>
      <w:t xml:space="preserve"> </w:t>
    </w:r>
    <w:proofErr w:type="spellStart"/>
    <w:r w:rsidRPr="001F1982">
      <w:rPr>
        <w:rFonts w:ascii="Calibri Light" w:hAnsi="Calibri Light" w:cs="Calibri Light"/>
        <w:sz w:val="16"/>
        <w:szCs w:val="16"/>
      </w:rPr>
      <w:t>Penheel</w:t>
    </w:r>
    <w:proofErr w:type="spellEnd"/>
    <w:r w:rsidRPr="001F1982">
      <w:rPr>
        <w:rFonts w:ascii="Calibri Light" w:hAnsi="Calibri Light" w:cs="Calibri Light"/>
        <w:sz w:val="16"/>
        <w:szCs w:val="16"/>
      </w:rPr>
      <w:t xml:space="preserve"> Marketing</w:t>
    </w:r>
    <w:r w:rsidR="001F1982" w:rsidRPr="001F1982">
      <w:rPr>
        <w:rFonts w:ascii="Calibri Light" w:hAnsi="Calibri Light" w:cs="Calibri Light"/>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75299D" w14:textId="77777777" w:rsidR="001322E4" w:rsidRDefault="00132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E9D314" w14:textId="77777777" w:rsidR="007F7BC0" w:rsidRDefault="007F7BC0" w:rsidP="00826FF1">
      <w:r>
        <w:separator/>
      </w:r>
    </w:p>
  </w:footnote>
  <w:footnote w:type="continuationSeparator" w:id="0">
    <w:p w14:paraId="39D6A3F3" w14:textId="77777777" w:rsidR="007F7BC0" w:rsidRDefault="007F7BC0" w:rsidP="00826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06A64A" w14:textId="77777777" w:rsidR="001322E4" w:rsidRDefault="001322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7C6DE7" w14:textId="70D0DBC5" w:rsidR="00EE40EE" w:rsidRDefault="00623962">
    <w:pPr>
      <w:pStyle w:val="Header"/>
    </w:pPr>
    <w:r>
      <w:rPr>
        <w:noProof/>
      </w:rPr>
      <w:drawing>
        <wp:inline distT="0" distB="0" distL="0" distR="0" wp14:anchorId="178C026A" wp14:editId="71455B12">
          <wp:extent cx="1075267" cy="618027"/>
          <wp:effectExtent l="0" t="0" r="4445" b="4445"/>
          <wp:docPr id="63403874" name="Picture 6340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1095477" cy="629643"/>
                  </a:xfrm>
                  <a:prstGeom prst="rect">
                    <a:avLst/>
                  </a:prstGeom>
                </pic:spPr>
              </pic:pic>
            </a:graphicData>
          </a:graphic>
        </wp:inline>
      </w:drawing>
    </w:r>
    <w:r w:rsidR="00E152F1">
      <w:tab/>
    </w:r>
  </w:p>
  <w:p w14:paraId="349C30E6" w14:textId="77777777" w:rsidR="00EE40EE" w:rsidRDefault="00EE40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EFE68A" w14:textId="77777777" w:rsidR="001322E4" w:rsidRDefault="001322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301199"/>
    <w:multiLevelType w:val="hybridMultilevel"/>
    <w:tmpl w:val="8FB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D62F6"/>
    <w:multiLevelType w:val="hybridMultilevel"/>
    <w:tmpl w:val="79ECD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72AE3"/>
    <w:multiLevelType w:val="hybridMultilevel"/>
    <w:tmpl w:val="F71A3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573D26"/>
    <w:multiLevelType w:val="hybridMultilevel"/>
    <w:tmpl w:val="4022A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F39A7"/>
    <w:multiLevelType w:val="hybridMultilevel"/>
    <w:tmpl w:val="EB06D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D41AA"/>
    <w:multiLevelType w:val="hybridMultilevel"/>
    <w:tmpl w:val="D7209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931CA4"/>
    <w:multiLevelType w:val="hybridMultilevel"/>
    <w:tmpl w:val="EB4EA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24679E"/>
    <w:multiLevelType w:val="hybridMultilevel"/>
    <w:tmpl w:val="AAF8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E218B8"/>
    <w:multiLevelType w:val="hybridMultilevel"/>
    <w:tmpl w:val="2342E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3469CC"/>
    <w:multiLevelType w:val="hybridMultilevel"/>
    <w:tmpl w:val="F8F0A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B54AB4"/>
    <w:multiLevelType w:val="hybridMultilevel"/>
    <w:tmpl w:val="60306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1D4430"/>
    <w:multiLevelType w:val="hybridMultilevel"/>
    <w:tmpl w:val="580EA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304D1B"/>
    <w:multiLevelType w:val="hybridMultilevel"/>
    <w:tmpl w:val="B50E8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4D1AC1"/>
    <w:multiLevelType w:val="hybridMultilevel"/>
    <w:tmpl w:val="04F0E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3730941">
    <w:abstractNumId w:val="9"/>
  </w:num>
  <w:num w:numId="2" w16cid:durableId="252863518">
    <w:abstractNumId w:val="5"/>
  </w:num>
  <w:num w:numId="3" w16cid:durableId="1919484041">
    <w:abstractNumId w:val="6"/>
  </w:num>
  <w:num w:numId="4" w16cid:durableId="1609040065">
    <w:abstractNumId w:val="1"/>
  </w:num>
  <w:num w:numId="5" w16cid:durableId="1290282355">
    <w:abstractNumId w:val="13"/>
  </w:num>
  <w:num w:numId="6" w16cid:durableId="1591892094">
    <w:abstractNumId w:val="8"/>
  </w:num>
  <w:num w:numId="7" w16cid:durableId="527261931">
    <w:abstractNumId w:val="10"/>
  </w:num>
  <w:num w:numId="8" w16cid:durableId="875653207">
    <w:abstractNumId w:val="2"/>
  </w:num>
  <w:num w:numId="9" w16cid:durableId="1432167033">
    <w:abstractNumId w:val="7"/>
  </w:num>
  <w:num w:numId="10" w16cid:durableId="1506820606">
    <w:abstractNumId w:val="11"/>
  </w:num>
  <w:num w:numId="11" w16cid:durableId="471794677">
    <w:abstractNumId w:val="0"/>
  </w:num>
  <w:num w:numId="12" w16cid:durableId="1029721749">
    <w:abstractNumId w:val="12"/>
  </w:num>
  <w:num w:numId="13" w16cid:durableId="1831479589">
    <w:abstractNumId w:val="4"/>
  </w:num>
  <w:num w:numId="14" w16cid:durableId="672951353">
    <w:abstractNumId w:val="3"/>
  </w:num>
  <w:numIdMacAtCleanup w:val="1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3DD"/>
    <w:rsid w:val="000046E3"/>
    <w:rsid w:val="00016645"/>
    <w:rsid w:val="00017B24"/>
    <w:rsid w:val="00030763"/>
    <w:rsid w:val="00033A7A"/>
    <w:rsid w:val="00037016"/>
    <w:rsid w:val="00040B7D"/>
    <w:rsid w:val="00053171"/>
    <w:rsid w:val="00060581"/>
    <w:rsid w:val="000609C4"/>
    <w:rsid w:val="00067003"/>
    <w:rsid w:val="000703D6"/>
    <w:rsid w:val="00087383"/>
    <w:rsid w:val="00094635"/>
    <w:rsid w:val="000A09CB"/>
    <w:rsid w:val="000A2A08"/>
    <w:rsid w:val="000A5F22"/>
    <w:rsid w:val="000A6B98"/>
    <w:rsid w:val="000B6BE2"/>
    <w:rsid w:val="000C1D3A"/>
    <w:rsid w:val="000C5CD3"/>
    <w:rsid w:val="000D5142"/>
    <w:rsid w:val="000D64D7"/>
    <w:rsid w:val="000E4908"/>
    <w:rsid w:val="000F02DB"/>
    <w:rsid w:val="000F0467"/>
    <w:rsid w:val="000F35FD"/>
    <w:rsid w:val="000F478A"/>
    <w:rsid w:val="001035C9"/>
    <w:rsid w:val="00106FD3"/>
    <w:rsid w:val="00115EBB"/>
    <w:rsid w:val="00122408"/>
    <w:rsid w:val="001322E4"/>
    <w:rsid w:val="00136F50"/>
    <w:rsid w:val="0014019E"/>
    <w:rsid w:val="00160504"/>
    <w:rsid w:val="0016190A"/>
    <w:rsid w:val="0016578B"/>
    <w:rsid w:val="00166D4A"/>
    <w:rsid w:val="00176D57"/>
    <w:rsid w:val="00182EA6"/>
    <w:rsid w:val="00187B08"/>
    <w:rsid w:val="00196BB1"/>
    <w:rsid w:val="001A3CA4"/>
    <w:rsid w:val="001B1A5F"/>
    <w:rsid w:val="001B22A1"/>
    <w:rsid w:val="001B7BA0"/>
    <w:rsid w:val="001C24BF"/>
    <w:rsid w:val="001F099A"/>
    <w:rsid w:val="001F1982"/>
    <w:rsid w:val="001F77B9"/>
    <w:rsid w:val="00200C08"/>
    <w:rsid w:val="002034E2"/>
    <w:rsid w:val="00206DF7"/>
    <w:rsid w:val="0021497C"/>
    <w:rsid w:val="00217394"/>
    <w:rsid w:val="002206B6"/>
    <w:rsid w:val="002230C2"/>
    <w:rsid w:val="00224708"/>
    <w:rsid w:val="00251A7A"/>
    <w:rsid w:val="002520CF"/>
    <w:rsid w:val="002552E9"/>
    <w:rsid w:val="00264F17"/>
    <w:rsid w:val="00265B9D"/>
    <w:rsid w:val="00271362"/>
    <w:rsid w:val="00272346"/>
    <w:rsid w:val="002852BD"/>
    <w:rsid w:val="0029090B"/>
    <w:rsid w:val="002A3E82"/>
    <w:rsid w:val="002B4E94"/>
    <w:rsid w:val="002D1B6A"/>
    <w:rsid w:val="002D2901"/>
    <w:rsid w:val="002E0946"/>
    <w:rsid w:val="002E2C16"/>
    <w:rsid w:val="002E3612"/>
    <w:rsid w:val="002E4AEE"/>
    <w:rsid w:val="002E4EC3"/>
    <w:rsid w:val="002F4917"/>
    <w:rsid w:val="002F58F5"/>
    <w:rsid w:val="00305DC8"/>
    <w:rsid w:val="00320160"/>
    <w:rsid w:val="003204EA"/>
    <w:rsid w:val="00324DAF"/>
    <w:rsid w:val="00324F73"/>
    <w:rsid w:val="00334F5B"/>
    <w:rsid w:val="00342F42"/>
    <w:rsid w:val="003478C7"/>
    <w:rsid w:val="0035572A"/>
    <w:rsid w:val="00364D45"/>
    <w:rsid w:val="0036604D"/>
    <w:rsid w:val="0039143B"/>
    <w:rsid w:val="00391EE1"/>
    <w:rsid w:val="0039515E"/>
    <w:rsid w:val="00395765"/>
    <w:rsid w:val="00397A44"/>
    <w:rsid w:val="003A3667"/>
    <w:rsid w:val="003B0973"/>
    <w:rsid w:val="003B73DD"/>
    <w:rsid w:val="003D2275"/>
    <w:rsid w:val="003E0BDF"/>
    <w:rsid w:val="003E51D7"/>
    <w:rsid w:val="003E6E71"/>
    <w:rsid w:val="003E7EE0"/>
    <w:rsid w:val="003F02C9"/>
    <w:rsid w:val="003F1132"/>
    <w:rsid w:val="004006E6"/>
    <w:rsid w:val="00401C53"/>
    <w:rsid w:val="004045AC"/>
    <w:rsid w:val="0040792B"/>
    <w:rsid w:val="00412EDF"/>
    <w:rsid w:val="00414EE6"/>
    <w:rsid w:val="004174A7"/>
    <w:rsid w:val="0042442F"/>
    <w:rsid w:val="0043494F"/>
    <w:rsid w:val="0043748E"/>
    <w:rsid w:val="00437A11"/>
    <w:rsid w:val="004437B9"/>
    <w:rsid w:val="00446EB8"/>
    <w:rsid w:val="00476146"/>
    <w:rsid w:val="00483ABC"/>
    <w:rsid w:val="00485DB9"/>
    <w:rsid w:val="00497EE2"/>
    <w:rsid w:val="004A05B3"/>
    <w:rsid w:val="004B35D5"/>
    <w:rsid w:val="004B4198"/>
    <w:rsid w:val="004C498A"/>
    <w:rsid w:val="004D0283"/>
    <w:rsid w:val="004D08C1"/>
    <w:rsid w:val="004E1136"/>
    <w:rsid w:val="004F3C3C"/>
    <w:rsid w:val="00502CC2"/>
    <w:rsid w:val="00506E6C"/>
    <w:rsid w:val="00507361"/>
    <w:rsid w:val="005074B0"/>
    <w:rsid w:val="00514C91"/>
    <w:rsid w:val="0052139E"/>
    <w:rsid w:val="00525066"/>
    <w:rsid w:val="00535507"/>
    <w:rsid w:val="00540844"/>
    <w:rsid w:val="00542DBA"/>
    <w:rsid w:val="00542E00"/>
    <w:rsid w:val="00542EFA"/>
    <w:rsid w:val="005536FC"/>
    <w:rsid w:val="005537C7"/>
    <w:rsid w:val="00557E7C"/>
    <w:rsid w:val="00560AA0"/>
    <w:rsid w:val="005623FA"/>
    <w:rsid w:val="005663A2"/>
    <w:rsid w:val="00570315"/>
    <w:rsid w:val="005810E8"/>
    <w:rsid w:val="0058565E"/>
    <w:rsid w:val="00586A86"/>
    <w:rsid w:val="00587606"/>
    <w:rsid w:val="00591A1F"/>
    <w:rsid w:val="00591F05"/>
    <w:rsid w:val="005A60C5"/>
    <w:rsid w:val="005A7CA9"/>
    <w:rsid w:val="005B4B10"/>
    <w:rsid w:val="005C6C5D"/>
    <w:rsid w:val="005D266A"/>
    <w:rsid w:val="005D663A"/>
    <w:rsid w:val="005E6C4C"/>
    <w:rsid w:val="00601892"/>
    <w:rsid w:val="00605C52"/>
    <w:rsid w:val="00623962"/>
    <w:rsid w:val="00624E63"/>
    <w:rsid w:val="00631DC5"/>
    <w:rsid w:val="006360E2"/>
    <w:rsid w:val="0064081E"/>
    <w:rsid w:val="00641DAA"/>
    <w:rsid w:val="0064533A"/>
    <w:rsid w:val="00645944"/>
    <w:rsid w:val="00661508"/>
    <w:rsid w:val="006643EA"/>
    <w:rsid w:val="0067204A"/>
    <w:rsid w:val="00675ABD"/>
    <w:rsid w:val="00677EAA"/>
    <w:rsid w:val="00677FB4"/>
    <w:rsid w:val="00683D8C"/>
    <w:rsid w:val="00692E35"/>
    <w:rsid w:val="006A1142"/>
    <w:rsid w:val="006A7287"/>
    <w:rsid w:val="006B1CCD"/>
    <w:rsid w:val="006B3C93"/>
    <w:rsid w:val="006C6548"/>
    <w:rsid w:val="006D7AB5"/>
    <w:rsid w:val="006E06A7"/>
    <w:rsid w:val="006E2418"/>
    <w:rsid w:val="006F032F"/>
    <w:rsid w:val="006F3EAE"/>
    <w:rsid w:val="006F4880"/>
    <w:rsid w:val="006F6F33"/>
    <w:rsid w:val="0070360D"/>
    <w:rsid w:val="00706806"/>
    <w:rsid w:val="007068DE"/>
    <w:rsid w:val="007102D8"/>
    <w:rsid w:val="00710D58"/>
    <w:rsid w:val="00712CDA"/>
    <w:rsid w:val="0071355C"/>
    <w:rsid w:val="00717234"/>
    <w:rsid w:val="007212D4"/>
    <w:rsid w:val="00722601"/>
    <w:rsid w:val="00734FA1"/>
    <w:rsid w:val="0074530E"/>
    <w:rsid w:val="0074727E"/>
    <w:rsid w:val="00751299"/>
    <w:rsid w:val="00755535"/>
    <w:rsid w:val="00762DDC"/>
    <w:rsid w:val="00764C44"/>
    <w:rsid w:val="00765739"/>
    <w:rsid w:val="00773327"/>
    <w:rsid w:val="00773634"/>
    <w:rsid w:val="007829E6"/>
    <w:rsid w:val="007847BE"/>
    <w:rsid w:val="00791FB9"/>
    <w:rsid w:val="007A0E8A"/>
    <w:rsid w:val="007A0EBD"/>
    <w:rsid w:val="007A5B23"/>
    <w:rsid w:val="007B2B4D"/>
    <w:rsid w:val="007B3AE8"/>
    <w:rsid w:val="007C3F6E"/>
    <w:rsid w:val="007E2414"/>
    <w:rsid w:val="007F1086"/>
    <w:rsid w:val="007F3E96"/>
    <w:rsid w:val="007F7BC0"/>
    <w:rsid w:val="00800328"/>
    <w:rsid w:val="00800FA1"/>
    <w:rsid w:val="008067A9"/>
    <w:rsid w:val="008246DD"/>
    <w:rsid w:val="00826FF1"/>
    <w:rsid w:val="00837CB6"/>
    <w:rsid w:val="00840D5B"/>
    <w:rsid w:val="00846D8C"/>
    <w:rsid w:val="00860F8A"/>
    <w:rsid w:val="00874F3C"/>
    <w:rsid w:val="008874FF"/>
    <w:rsid w:val="0088776B"/>
    <w:rsid w:val="00890C59"/>
    <w:rsid w:val="0089227D"/>
    <w:rsid w:val="00893E3F"/>
    <w:rsid w:val="00895855"/>
    <w:rsid w:val="00896866"/>
    <w:rsid w:val="008B05E0"/>
    <w:rsid w:val="008B13CD"/>
    <w:rsid w:val="008D5265"/>
    <w:rsid w:val="008E28E4"/>
    <w:rsid w:val="008F2012"/>
    <w:rsid w:val="008F3B6C"/>
    <w:rsid w:val="008F5685"/>
    <w:rsid w:val="008F641B"/>
    <w:rsid w:val="0090162C"/>
    <w:rsid w:val="009019E4"/>
    <w:rsid w:val="00910B58"/>
    <w:rsid w:val="00916EE9"/>
    <w:rsid w:val="00920192"/>
    <w:rsid w:val="00924274"/>
    <w:rsid w:val="00930004"/>
    <w:rsid w:val="00941074"/>
    <w:rsid w:val="00943CFE"/>
    <w:rsid w:val="009457A1"/>
    <w:rsid w:val="00946490"/>
    <w:rsid w:val="009537A3"/>
    <w:rsid w:val="009603A9"/>
    <w:rsid w:val="009627CD"/>
    <w:rsid w:val="009738C1"/>
    <w:rsid w:val="00977351"/>
    <w:rsid w:val="009A7F81"/>
    <w:rsid w:val="009B2872"/>
    <w:rsid w:val="009B292C"/>
    <w:rsid w:val="009B4E7B"/>
    <w:rsid w:val="009C1F21"/>
    <w:rsid w:val="009D281A"/>
    <w:rsid w:val="009D2FD7"/>
    <w:rsid w:val="009F243E"/>
    <w:rsid w:val="00A12125"/>
    <w:rsid w:val="00A23AF5"/>
    <w:rsid w:val="00A24403"/>
    <w:rsid w:val="00A24ABB"/>
    <w:rsid w:val="00A37DB1"/>
    <w:rsid w:val="00A43BE0"/>
    <w:rsid w:val="00A45D08"/>
    <w:rsid w:val="00A51AB0"/>
    <w:rsid w:val="00A56720"/>
    <w:rsid w:val="00A57DAC"/>
    <w:rsid w:val="00A61B6E"/>
    <w:rsid w:val="00A67A3B"/>
    <w:rsid w:val="00A86063"/>
    <w:rsid w:val="00AA0B51"/>
    <w:rsid w:val="00AA2A67"/>
    <w:rsid w:val="00AA2A6A"/>
    <w:rsid w:val="00AA4A28"/>
    <w:rsid w:val="00AA538C"/>
    <w:rsid w:val="00AB23CB"/>
    <w:rsid w:val="00AC13EF"/>
    <w:rsid w:val="00AC5EC3"/>
    <w:rsid w:val="00AD031A"/>
    <w:rsid w:val="00AD3C39"/>
    <w:rsid w:val="00AD4104"/>
    <w:rsid w:val="00AD558F"/>
    <w:rsid w:val="00AE0203"/>
    <w:rsid w:val="00AE1BAC"/>
    <w:rsid w:val="00AE3768"/>
    <w:rsid w:val="00AF2A57"/>
    <w:rsid w:val="00AF6B30"/>
    <w:rsid w:val="00B06542"/>
    <w:rsid w:val="00B14A79"/>
    <w:rsid w:val="00B172B0"/>
    <w:rsid w:val="00B2590C"/>
    <w:rsid w:val="00B27D16"/>
    <w:rsid w:val="00B30837"/>
    <w:rsid w:val="00B52762"/>
    <w:rsid w:val="00B7619B"/>
    <w:rsid w:val="00B80A18"/>
    <w:rsid w:val="00B82827"/>
    <w:rsid w:val="00B8342A"/>
    <w:rsid w:val="00B86289"/>
    <w:rsid w:val="00B9229E"/>
    <w:rsid w:val="00BB3A4E"/>
    <w:rsid w:val="00BC4BDB"/>
    <w:rsid w:val="00BC5F04"/>
    <w:rsid w:val="00BC7DE7"/>
    <w:rsid w:val="00BD6207"/>
    <w:rsid w:val="00C0006D"/>
    <w:rsid w:val="00C154F5"/>
    <w:rsid w:val="00C15F0F"/>
    <w:rsid w:val="00C16D4D"/>
    <w:rsid w:val="00C17500"/>
    <w:rsid w:val="00C27489"/>
    <w:rsid w:val="00C40C1B"/>
    <w:rsid w:val="00C43077"/>
    <w:rsid w:val="00C437A4"/>
    <w:rsid w:val="00C469ED"/>
    <w:rsid w:val="00C558C3"/>
    <w:rsid w:val="00C571AE"/>
    <w:rsid w:val="00C624D7"/>
    <w:rsid w:val="00C72C59"/>
    <w:rsid w:val="00C8315F"/>
    <w:rsid w:val="00C93543"/>
    <w:rsid w:val="00CA54B0"/>
    <w:rsid w:val="00CB57EF"/>
    <w:rsid w:val="00CC480E"/>
    <w:rsid w:val="00CD0A35"/>
    <w:rsid w:val="00CD5243"/>
    <w:rsid w:val="00CE2C23"/>
    <w:rsid w:val="00CE5D7A"/>
    <w:rsid w:val="00CF3DF8"/>
    <w:rsid w:val="00CF4559"/>
    <w:rsid w:val="00CF4FE5"/>
    <w:rsid w:val="00CF5F30"/>
    <w:rsid w:val="00CF6296"/>
    <w:rsid w:val="00D06993"/>
    <w:rsid w:val="00D178D6"/>
    <w:rsid w:val="00D35B63"/>
    <w:rsid w:val="00D64E17"/>
    <w:rsid w:val="00D76C0D"/>
    <w:rsid w:val="00D83979"/>
    <w:rsid w:val="00D85435"/>
    <w:rsid w:val="00D915FE"/>
    <w:rsid w:val="00DA5B28"/>
    <w:rsid w:val="00DB2611"/>
    <w:rsid w:val="00DB2D0A"/>
    <w:rsid w:val="00DB2D4F"/>
    <w:rsid w:val="00DB4B86"/>
    <w:rsid w:val="00DC1C9F"/>
    <w:rsid w:val="00DD4815"/>
    <w:rsid w:val="00DE4B81"/>
    <w:rsid w:val="00DF2F6F"/>
    <w:rsid w:val="00E00435"/>
    <w:rsid w:val="00E152F1"/>
    <w:rsid w:val="00E20A52"/>
    <w:rsid w:val="00E234ED"/>
    <w:rsid w:val="00E317F7"/>
    <w:rsid w:val="00E33ED1"/>
    <w:rsid w:val="00E37006"/>
    <w:rsid w:val="00E47B06"/>
    <w:rsid w:val="00E6297E"/>
    <w:rsid w:val="00E80289"/>
    <w:rsid w:val="00E844D2"/>
    <w:rsid w:val="00E8733F"/>
    <w:rsid w:val="00EA4AE5"/>
    <w:rsid w:val="00EA62BF"/>
    <w:rsid w:val="00EB63FD"/>
    <w:rsid w:val="00EC4919"/>
    <w:rsid w:val="00EE40EE"/>
    <w:rsid w:val="00EE7297"/>
    <w:rsid w:val="00EF2146"/>
    <w:rsid w:val="00EF5C79"/>
    <w:rsid w:val="00EF69D3"/>
    <w:rsid w:val="00EF7275"/>
    <w:rsid w:val="00F002DF"/>
    <w:rsid w:val="00F07C64"/>
    <w:rsid w:val="00F3348F"/>
    <w:rsid w:val="00F334A6"/>
    <w:rsid w:val="00F4120D"/>
    <w:rsid w:val="00F51963"/>
    <w:rsid w:val="00F54009"/>
    <w:rsid w:val="00F5713A"/>
    <w:rsid w:val="00F5790B"/>
    <w:rsid w:val="00F62682"/>
    <w:rsid w:val="00F75483"/>
    <w:rsid w:val="00F76FA8"/>
    <w:rsid w:val="00F822B9"/>
    <w:rsid w:val="00F92048"/>
    <w:rsid w:val="00F97444"/>
    <w:rsid w:val="00F97CE2"/>
    <w:rsid w:val="00FB3223"/>
    <w:rsid w:val="00FB5406"/>
    <w:rsid w:val="00FC4155"/>
    <w:rsid w:val="00FC4F21"/>
    <w:rsid w:val="00FC5578"/>
    <w:rsid w:val="00FC7CB7"/>
    <w:rsid w:val="00FD315F"/>
    <w:rsid w:val="00FD72F0"/>
    <w:rsid w:val="00FE61C3"/>
    <w:rsid w:val="00FF1565"/>
    <w:rsid w:val="00FF1DBB"/>
    <w:rsid w:val="00FF385D"/>
    <w:rsid w:val="00FF7DC3"/>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1D6CD8"/>
  <w15:docId w15:val="{EC426E0C-B1DE-3143-99AA-11BF859FC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EastAsia" w:hAnsi="Calibr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DA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F108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57DA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483"/>
    <w:pPr>
      <w:ind w:left="720"/>
      <w:contextualSpacing/>
    </w:pPr>
  </w:style>
  <w:style w:type="paragraph" w:styleId="Header">
    <w:name w:val="header"/>
    <w:basedOn w:val="Normal"/>
    <w:link w:val="HeaderChar"/>
    <w:uiPriority w:val="99"/>
    <w:unhideWhenUsed/>
    <w:rsid w:val="00826FF1"/>
    <w:pPr>
      <w:tabs>
        <w:tab w:val="center" w:pos="4320"/>
        <w:tab w:val="right" w:pos="8640"/>
      </w:tabs>
    </w:pPr>
  </w:style>
  <w:style w:type="character" w:customStyle="1" w:styleId="HeaderChar">
    <w:name w:val="Header Char"/>
    <w:basedOn w:val="DefaultParagraphFont"/>
    <w:link w:val="Header"/>
    <w:uiPriority w:val="99"/>
    <w:rsid w:val="00826FF1"/>
  </w:style>
  <w:style w:type="paragraph" w:styleId="Footer">
    <w:name w:val="footer"/>
    <w:basedOn w:val="Normal"/>
    <w:link w:val="FooterChar"/>
    <w:uiPriority w:val="99"/>
    <w:unhideWhenUsed/>
    <w:rsid w:val="00826FF1"/>
    <w:pPr>
      <w:tabs>
        <w:tab w:val="center" w:pos="4320"/>
        <w:tab w:val="right" w:pos="8640"/>
      </w:tabs>
    </w:pPr>
  </w:style>
  <w:style w:type="character" w:customStyle="1" w:styleId="FooterChar">
    <w:name w:val="Footer Char"/>
    <w:basedOn w:val="DefaultParagraphFont"/>
    <w:link w:val="Footer"/>
    <w:uiPriority w:val="99"/>
    <w:rsid w:val="00826FF1"/>
  </w:style>
  <w:style w:type="paragraph" w:styleId="BalloonText">
    <w:name w:val="Balloon Text"/>
    <w:basedOn w:val="Normal"/>
    <w:link w:val="BalloonTextChar"/>
    <w:uiPriority w:val="99"/>
    <w:semiHidden/>
    <w:unhideWhenUsed/>
    <w:rsid w:val="00826F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6FF1"/>
    <w:rPr>
      <w:rFonts w:ascii="Lucida Grande" w:hAnsi="Lucida Grande" w:cs="Lucida Grande"/>
      <w:sz w:val="18"/>
      <w:szCs w:val="18"/>
    </w:rPr>
  </w:style>
  <w:style w:type="character" w:styleId="PageNumber">
    <w:name w:val="page number"/>
    <w:basedOn w:val="DefaultParagraphFont"/>
    <w:uiPriority w:val="99"/>
    <w:semiHidden/>
    <w:unhideWhenUsed/>
    <w:rsid w:val="00826FF1"/>
  </w:style>
  <w:style w:type="character" w:styleId="Hyperlink">
    <w:name w:val="Hyperlink"/>
    <w:basedOn w:val="DefaultParagraphFont"/>
    <w:uiPriority w:val="99"/>
    <w:unhideWhenUsed/>
    <w:rsid w:val="0040792B"/>
    <w:rPr>
      <w:color w:val="0000FF" w:themeColor="hyperlink"/>
      <w:u w:val="single"/>
    </w:rPr>
  </w:style>
  <w:style w:type="character" w:styleId="UnresolvedMention">
    <w:name w:val="Unresolved Mention"/>
    <w:basedOn w:val="DefaultParagraphFont"/>
    <w:uiPriority w:val="99"/>
    <w:semiHidden/>
    <w:unhideWhenUsed/>
    <w:rsid w:val="00E47B06"/>
    <w:rPr>
      <w:color w:val="605E5C"/>
      <w:shd w:val="clear" w:color="auto" w:fill="E1DFDD"/>
    </w:rPr>
  </w:style>
  <w:style w:type="paragraph" w:styleId="NormalWeb">
    <w:name w:val="Normal (Web)"/>
    <w:basedOn w:val="Normal"/>
    <w:uiPriority w:val="99"/>
    <w:unhideWhenUsed/>
    <w:rsid w:val="004006E6"/>
    <w:pPr>
      <w:spacing w:before="100" w:beforeAutospacing="1" w:after="100" w:afterAutospacing="1"/>
    </w:pPr>
    <w:rPr>
      <w:rFonts w:ascii="Times New Roman" w:eastAsia="Times New Roman" w:hAnsi="Times New Roman" w:cs="Times New Roman"/>
      <w:sz w:val="24"/>
      <w:szCs w:val="24"/>
    </w:rPr>
  </w:style>
  <w:style w:type="paragraph" w:customStyle="1" w:styleId="m1186309898408505114msolistparagraph">
    <w:name w:val="m_1186309898408505114msolistparagraph"/>
    <w:basedOn w:val="Normal"/>
    <w:rsid w:val="000F35FD"/>
    <w:pPr>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F108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57DAC"/>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A57DAC"/>
    <w:rPr>
      <w:b/>
      <w:bCs/>
    </w:rPr>
  </w:style>
  <w:style w:type="character" w:customStyle="1" w:styleId="Heading3Char">
    <w:name w:val="Heading 3 Char"/>
    <w:basedOn w:val="DefaultParagraphFont"/>
    <w:link w:val="Heading3"/>
    <w:uiPriority w:val="9"/>
    <w:rsid w:val="00A57DAC"/>
    <w:rPr>
      <w:rFonts w:asciiTheme="majorHAnsi" w:eastAsiaTheme="majorEastAsia" w:hAnsiTheme="majorHAnsi" w:cstheme="majorBidi"/>
      <w:color w:val="243F60" w:themeColor="accent1" w:themeShade="7F"/>
      <w:sz w:val="24"/>
      <w:szCs w:val="24"/>
    </w:rPr>
  </w:style>
  <w:style w:type="paragraph" w:customStyle="1" w:styleId="Compact">
    <w:name w:val="Compact"/>
    <w:basedOn w:val="BodyText"/>
    <w:qFormat/>
    <w:rsid w:val="007847BE"/>
    <w:pPr>
      <w:spacing w:before="36" w:after="36"/>
    </w:pPr>
    <w:rPr>
      <w:rFonts w:asciiTheme="minorHAnsi" w:hAnsiTheme="minorHAnsi"/>
      <w:sz w:val="24"/>
      <w:szCs w:val="24"/>
      <w:lang w:eastAsia="zh-CN"/>
    </w:rPr>
  </w:style>
  <w:style w:type="table" w:customStyle="1" w:styleId="Table">
    <w:name w:val="Table"/>
    <w:semiHidden/>
    <w:unhideWhenUsed/>
    <w:qFormat/>
    <w:rsid w:val="007847BE"/>
    <w:pPr>
      <w:spacing w:after="200"/>
    </w:pPr>
    <w:rPr>
      <w:rFonts w:asciiTheme="minorHAnsi" w:hAnsiTheme="minorHAnsi"/>
      <w:sz w:val="24"/>
      <w:szCs w:val="24"/>
      <w:lang w:eastAsia="zh-CN"/>
    </w:rPr>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styleId="BodyText">
    <w:name w:val="Body Text"/>
    <w:basedOn w:val="Normal"/>
    <w:link w:val="BodyTextChar"/>
    <w:uiPriority w:val="99"/>
    <w:semiHidden/>
    <w:unhideWhenUsed/>
    <w:rsid w:val="007847BE"/>
    <w:pPr>
      <w:spacing w:after="120"/>
    </w:pPr>
  </w:style>
  <w:style w:type="character" w:customStyle="1" w:styleId="BodyTextChar">
    <w:name w:val="Body Text Char"/>
    <w:basedOn w:val="DefaultParagraphFont"/>
    <w:link w:val="BodyText"/>
    <w:uiPriority w:val="99"/>
    <w:semiHidden/>
    <w:rsid w:val="00784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224124">
      <w:bodyDiv w:val="1"/>
      <w:marLeft w:val="0"/>
      <w:marRight w:val="0"/>
      <w:marTop w:val="0"/>
      <w:marBottom w:val="0"/>
      <w:divBdr>
        <w:top w:val="none" w:sz="0" w:space="0" w:color="auto"/>
        <w:left w:val="none" w:sz="0" w:space="0" w:color="auto"/>
        <w:bottom w:val="none" w:sz="0" w:space="0" w:color="auto"/>
        <w:right w:val="none" w:sz="0" w:space="0" w:color="auto"/>
      </w:divBdr>
    </w:div>
    <w:div w:id="209458761">
      <w:bodyDiv w:val="1"/>
      <w:marLeft w:val="0"/>
      <w:marRight w:val="0"/>
      <w:marTop w:val="0"/>
      <w:marBottom w:val="0"/>
      <w:divBdr>
        <w:top w:val="none" w:sz="0" w:space="0" w:color="auto"/>
        <w:left w:val="none" w:sz="0" w:space="0" w:color="auto"/>
        <w:bottom w:val="none" w:sz="0" w:space="0" w:color="auto"/>
        <w:right w:val="none" w:sz="0" w:space="0" w:color="auto"/>
      </w:divBdr>
    </w:div>
    <w:div w:id="285544245">
      <w:bodyDiv w:val="1"/>
      <w:marLeft w:val="0"/>
      <w:marRight w:val="0"/>
      <w:marTop w:val="0"/>
      <w:marBottom w:val="0"/>
      <w:divBdr>
        <w:top w:val="none" w:sz="0" w:space="0" w:color="auto"/>
        <w:left w:val="none" w:sz="0" w:space="0" w:color="auto"/>
        <w:bottom w:val="none" w:sz="0" w:space="0" w:color="auto"/>
        <w:right w:val="none" w:sz="0" w:space="0" w:color="auto"/>
      </w:divBdr>
    </w:div>
    <w:div w:id="462163955">
      <w:bodyDiv w:val="1"/>
      <w:marLeft w:val="0"/>
      <w:marRight w:val="0"/>
      <w:marTop w:val="0"/>
      <w:marBottom w:val="0"/>
      <w:divBdr>
        <w:top w:val="none" w:sz="0" w:space="0" w:color="auto"/>
        <w:left w:val="none" w:sz="0" w:space="0" w:color="auto"/>
        <w:bottom w:val="none" w:sz="0" w:space="0" w:color="auto"/>
        <w:right w:val="none" w:sz="0" w:space="0" w:color="auto"/>
      </w:divBdr>
    </w:div>
    <w:div w:id="681249927">
      <w:bodyDiv w:val="1"/>
      <w:marLeft w:val="0"/>
      <w:marRight w:val="0"/>
      <w:marTop w:val="0"/>
      <w:marBottom w:val="0"/>
      <w:divBdr>
        <w:top w:val="none" w:sz="0" w:space="0" w:color="auto"/>
        <w:left w:val="none" w:sz="0" w:space="0" w:color="auto"/>
        <w:bottom w:val="none" w:sz="0" w:space="0" w:color="auto"/>
        <w:right w:val="none" w:sz="0" w:space="0" w:color="auto"/>
      </w:divBdr>
      <w:divsChild>
        <w:div w:id="934633239">
          <w:marLeft w:val="0"/>
          <w:marRight w:val="0"/>
          <w:marTop w:val="0"/>
          <w:marBottom w:val="0"/>
          <w:divBdr>
            <w:top w:val="none" w:sz="0" w:space="0" w:color="auto"/>
            <w:left w:val="none" w:sz="0" w:space="0" w:color="auto"/>
            <w:bottom w:val="none" w:sz="0" w:space="0" w:color="auto"/>
            <w:right w:val="none" w:sz="0" w:space="0" w:color="auto"/>
          </w:divBdr>
          <w:divsChild>
            <w:div w:id="150608312">
              <w:marLeft w:val="0"/>
              <w:marRight w:val="0"/>
              <w:marTop w:val="0"/>
              <w:marBottom w:val="0"/>
              <w:divBdr>
                <w:top w:val="none" w:sz="0" w:space="0" w:color="auto"/>
                <w:left w:val="none" w:sz="0" w:space="0" w:color="auto"/>
                <w:bottom w:val="none" w:sz="0" w:space="0" w:color="auto"/>
                <w:right w:val="none" w:sz="0" w:space="0" w:color="auto"/>
              </w:divBdr>
              <w:divsChild>
                <w:div w:id="91543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1245">
      <w:bodyDiv w:val="1"/>
      <w:marLeft w:val="0"/>
      <w:marRight w:val="0"/>
      <w:marTop w:val="0"/>
      <w:marBottom w:val="0"/>
      <w:divBdr>
        <w:top w:val="none" w:sz="0" w:space="0" w:color="auto"/>
        <w:left w:val="none" w:sz="0" w:space="0" w:color="auto"/>
        <w:bottom w:val="none" w:sz="0" w:space="0" w:color="auto"/>
        <w:right w:val="none" w:sz="0" w:space="0" w:color="auto"/>
      </w:divBdr>
    </w:div>
    <w:div w:id="892886006">
      <w:bodyDiv w:val="1"/>
      <w:marLeft w:val="0"/>
      <w:marRight w:val="0"/>
      <w:marTop w:val="0"/>
      <w:marBottom w:val="0"/>
      <w:divBdr>
        <w:top w:val="none" w:sz="0" w:space="0" w:color="auto"/>
        <w:left w:val="none" w:sz="0" w:space="0" w:color="auto"/>
        <w:bottom w:val="none" w:sz="0" w:space="0" w:color="auto"/>
        <w:right w:val="none" w:sz="0" w:space="0" w:color="auto"/>
      </w:divBdr>
    </w:div>
    <w:div w:id="1033190063">
      <w:bodyDiv w:val="1"/>
      <w:marLeft w:val="0"/>
      <w:marRight w:val="0"/>
      <w:marTop w:val="0"/>
      <w:marBottom w:val="0"/>
      <w:divBdr>
        <w:top w:val="none" w:sz="0" w:space="0" w:color="auto"/>
        <w:left w:val="none" w:sz="0" w:space="0" w:color="auto"/>
        <w:bottom w:val="none" w:sz="0" w:space="0" w:color="auto"/>
        <w:right w:val="none" w:sz="0" w:space="0" w:color="auto"/>
      </w:divBdr>
    </w:div>
    <w:div w:id="1117527968">
      <w:bodyDiv w:val="1"/>
      <w:marLeft w:val="0"/>
      <w:marRight w:val="0"/>
      <w:marTop w:val="0"/>
      <w:marBottom w:val="0"/>
      <w:divBdr>
        <w:top w:val="none" w:sz="0" w:space="0" w:color="auto"/>
        <w:left w:val="none" w:sz="0" w:space="0" w:color="auto"/>
        <w:bottom w:val="none" w:sz="0" w:space="0" w:color="auto"/>
        <w:right w:val="none" w:sz="0" w:space="0" w:color="auto"/>
      </w:divBdr>
    </w:div>
    <w:div w:id="1318611469">
      <w:bodyDiv w:val="1"/>
      <w:marLeft w:val="0"/>
      <w:marRight w:val="0"/>
      <w:marTop w:val="0"/>
      <w:marBottom w:val="0"/>
      <w:divBdr>
        <w:top w:val="none" w:sz="0" w:space="0" w:color="auto"/>
        <w:left w:val="none" w:sz="0" w:space="0" w:color="auto"/>
        <w:bottom w:val="none" w:sz="0" w:space="0" w:color="auto"/>
        <w:right w:val="none" w:sz="0" w:space="0" w:color="auto"/>
      </w:divBdr>
    </w:div>
    <w:div w:id="1426658291">
      <w:bodyDiv w:val="1"/>
      <w:marLeft w:val="0"/>
      <w:marRight w:val="0"/>
      <w:marTop w:val="0"/>
      <w:marBottom w:val="0"/>
      <w:divBdr>
        <w:top w:val="none" w:sz="0" w:space="0" w:color="auto"/>
        <w:left w:val="none" w:sz="0" w:space="0" w:color="auto"/>
        <w:bottom w:val="none" w:sz="0" w:space="0" w:color="auto"/>
        <w:right w:val="none" w:sz="0" w:space="0" w:color="auto"/>
      </w:divBdr>
    </w:div>
    <w:div w:id="1907688343">
      <w:bodyDiv w:val="1"/>
      <w:marLeft w:val="0"/>
      <w:marRight w:val="0"/>
      <w:marTop w:val="0"/>
      <w:marBottom w:val="0"/>
      <w:divBdr>
        <w:top w:val="none" w:sz="0" w:space="0" w:color="auto"/>
        <w:left w:val="none" w:sz="0" w:space="0" w:color="auto"/>
        <w:bottom w:val="none" w:sz="0" w:space="0" w:color="auto"/>
        <w:right w:val="none" w:sz="0" w:space="0" w:color="auto"/>
      </w:divBdr>
    </w:div>
    <w:div w:id="20157175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dstream.com/keyword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emrush.com/analytics/keywordmagic/start" TargetMode="External"/><Relationship Id="rId12" Type="http://schemas.openxmlformats.org/officeDocument/2006/relationships/hyperlink" Target="https://app.neilpatel.com/en/ai-keyword-overview"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hrefs.com/keyword-generato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oz.com/keyword-resear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pyfu.co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BT84G92r6dh6mtg3g2ywdx3rm</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Livingston</dc:creator>
  <cp:keywords/>
  <dc:description/>
  <cp:lastModifiedBy>Becky Livingston</cp:lastModifiedBy>
  <cp:revision>24</cp:revision>
  <cp:lastPrinted>2013-04-11T21:08:00Z</cp:lastPrinted>
  <dcterms:created xsi:type="dcterms:W3CDTF">2026-08-26T14:30:00Z</dcterms:created>
  <dcterms:modified xsi:type="dcterms:W3CDTF">2026-08-26T15:46:00Z</dcterms:modified>
</cp:coreProperties>
</file>